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CFB3" w14:textId="7516FDAF" w:rsidR="00B92E38" w:rsidRPr="00FF70E1" w:rsidRDefault="00B92E38" w:rsidP="00B92E38">
      <w:pPr>
        <w:spacing w:after="0" w:line="240" w:lineRule="auto"/>
        <w:jc w:val="center"/>
      </w:pPr>
      <w:r w:rsidRPr="00FF70E1">
        <w:rPr>
          <w:noProof/>
          <w:sz w:val="32"/>
          <w:szCs w:val="32"/>
        </w:rPr>
        <w:drawing>
          <wp:inline distT="0" distB="0" distL="0" distR="0" wp14:anchorId="0E0F25DA" wp14:editId="762BD8A9">
            <wp:extent cx="904875" cy="10001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5421" w14:textId="36177BFB" w:rsidR="00B92E38" w:rsidRPr="00FF70E1" w:rsidRDefault="00B92E38" w:rsidP="00B92E38">
      <w:pPr>
        <w:spacing w:after="0" w:line="240" w:lineRule="auto"/>
        <w:jc w:val="center"/>
        <w:rPr>
          <w:b/>
          <w:bCs/>
        </w:rPr>
      </w:pPr>
      <w:r w:rsidRPr="00FF70E1">
        <w:rPr>
          <w:b/>
          <w:bCs/>
          <w:cs/>
        </w:rPr>
        <w:t>ประกาศสถานีตำรวจภูธรสารภี จังหวัดเชียงใหม่</w:t>
      </w:r>
    </w:p>
    <w:p w14:paraId="431C5526" w14:textId="77777777" w:rsidR="00B92E38" w:rsidRPr="00FF70E1" w:rsidRDefault="00B92E38" w:rsidP="00B92E38">
      <w:pPr>
        <w:spacing w:after="0" w:line="240" w:lineRule="auto"/>
        <w:jc w:val="center"/>
        <w:rPr>
          <w:b/>
          <w:bCs/>
        </w:rPr>
      </w:pPr>
      <w:r w:rsidRPr="00FF70E1">
        <w:rPr>
          <w:b/>
          <w:bCs/>
          <w:cs/>
        </w:rPr>
        <w:t>เรื่อง การจัดการทรัพย์สินของราชการ ของบริจาค และการจัดเก็บของกลาง</w:t>
      </w:r>
    </w:p>
    <w:p w14:paraId="30FB6082" w14:textId="77777777" w:rsidR="00B92E38" w:rsidRPr="00FF70E1" w:rsidRDefault="00B92E38" w:rsidP="00B92E38">
      <w:pPr>
        <w:spacing w:after="0" w:line="240" w:lineRule="auto"/>
        <w:jc w:val="center"/>
        <w:rPr>
          <w:b/>
          <w:bCs/>
        </w:rPr>
      </w:pPr>
      <w:r w:rsidRPr="00FF70E1">
        <w:rPr>
          <w:b/>
          <w:bCs/>
          <w:cs/>
        </w:rPr>
        <w:t>และสำนวนการสอบสวนคดีอาญาและคดีจราจร</w:t>
      </w:r>
    </w:p>
    <w:p w14:paraId="36B21C91" w14:textId="77777777" w:rsidR="00B92E38" w:rsidRPr="00FF70E1" w:rsidRDefault="00B92E38" w:rsidP="00B92E38">
      <w:pPr>
        <w:spacing w:after="0" w:line="240" w:lineRule="auto"/>
        <w:jc w:val="center"/>
      </w:pPr>
      <w:r w:rsidRPr="00FF70E1">
        <w:rPr>
          <w:cs/>
        </w:rPr>
        <w:t>………………………………………</w:t>
      </w:r>
    </w:p>
    <w:p w14:paraId="4100117C" w14:textId="52E773F3" w:rsidR="00B92E38" w:rsidRPr="00FF70E1" w:rsidRDefault="00B92E38" w:rsidP="00B92E38">
      <w:pPr>
        <w:spacing w:after="0" w:line="240" w:lineRule="auto"/>
        <w:ind w:firstLine="1134"/>
        <w:jc w:val="both"/>
      </w:pPr>
      <w:r w:rsidRPr="00FF70E1">
        <w:rPr>
          <w:cs/>
        </w:rPr>
        <w:t>ด้วยสถานีตำรวจภูธรสารภี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มีความมุ่งมั่นในการบริหารและจัดการจัดการทรัพย์สินของราชการ ของบริจาค การจัดเก็บของกลาง และสำนวนการสอบสวนคดีอาญาและคดีจราจร เพื่อให้มีการจัดเก็บ การเบิกจ่าย นำไปใช้ในการปฏิบัติงานของเจ้าหน้าที่ตำรวจ เป็นไปอย่างโปร่งใส มีประสิทธิภาพ คุ้มค่า และเกิดประโยชน์สูงสุดในเชิงภารกิจของสำนักงานตำรวจแห่งชาติ</w:t>
      </w:r>
    </w:p>
    <w:p w14:paraId="425D2684" w14:textId="77D00B78" w:rsidR="00B92E38" w:rsidRPr="00FF70E1" w:rsidRDefault="00B92E38" w:rsidP="00B92E38">
      <w:pPr>
        <w:spacing w:after="0" w:line="240" w:lineRule="auto"/>
        <w:ind w:firstLine="1134"/>
        <w:jc w:val="both"/>
      </w:pPr>
      <w:r w:rsidRPr="00FF70E1">
        <w:rPr>
          <w:cs/>
        </w:rPr>
        <w:t>ในการนี้ จึงได้กำหนดจัดทำมาตรการจัดการทรัพย์สินของราชการ ของบริจาคและการจัดเก็บ ของกลาง และสำนวนการสอบสวนคดีอาญาและคดีจราจร เพื่อเป็นแนวทางปฏิบัติในการจัดการทรัพย์สิน ของราชการและของบริจาคสำหรับให้เจ้าหน้าที่ตำรวจถือปฏิบัติโดยทั่วกัน</w:t>
      </w:r>
    </w:p>
    <w:p w14:paraId="0A9B80CE" w14:textId="77777777" w:rsidR="00B92E38" w:rsidRPr="00FF70E1" w:rsidRDefault="00B92E38" w:rsidP="00B92E38">
      <w:pPr>
        <w:spacing w:after="0" w:line="240" w:lineRule="auto"/>
        <w:ind w:firstLine="1134"/>
        <w:rPr>
          <w:b/>
          <w:bCs/>
        </w:rPr>
      </w:pPr>
      <w:r w:rsidRPr="00FF70E1">
        <w:rPr>
          <w:b/>
          <w:bCs/>
          <w:cs/>
        </w:rPr>
        <w:t>ข้อ 1 ประกาศฉบับนี้</w:t>
      </w:r>
    </w:p>
    <w:p w14:paraId="0AA91311" w14:textId="77777777" w:rsidR="00B92E38" w:rsidRPr="00FF70E1" w:rsidRDefault="00B92E38" w:rsidP="00B92E38">
      <w:pPr>
        <w:spacing w:after="0" w:line="240" w:lineRule="auto"/>
        <w:ind w:left="414" w:firstLine="720"/>
      </w:pPr>
      <w:r w:rsidRPr="00FF70E1">
        <w:rPr>
          <w:cs/>
        </w:rPr>
        <w:t>“สถานีตำรวจ” หมายความว่า สถานีตำรวจ</w:t>
      </w:r>
    </w:p>
    <w:p w14:paraId="0F892099" w14:textId="14582019" w:rsidR="00B92E38" w:rsidRPr="00FF70E1" w:rsidRDefault="00B92E38" w:rsidP="00B92E38">
      <w:pPr>
        <w:spacing w:after="0" w:line="240" w:lineRule="auto"/>
        <w:ind w:left="414" w:firstLine="720"/>
      </w:pPr>
      <w:r w:rsidRPr="00FF70E1">
        <w:rPr>
          <w:cs/>
        </w:rPr>
        <w:t>“พัสดุ” หมายความว่า วัสดุ ครุภัณฑ์ของสถานีตำรวจ</w:t>
      </w:r>
      <w:r w:rsidR="00DD7D7D" w:rsidRPr="00FF70E1">
        <w:rPr>
          <w:cs/>
        </w:rPr>
        <w:t xml:space="preserve"> </w:t>
      </w:r>
      <w:r w:rsidRPr="00FF70E1">
        <w:rPr>
          <w:cs/>
        </w:rPr>
        <w:t>ที่มีไว้เพื่อใช้ร่วมกันเพื่อประโยชน์ของทางราชการ</w:t>
      </w:r>
    </w:p>
    <w:p w14:paraId="0F02DBB4" w14:textId="4D903ED0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“ของบริจาค” หมายความว่า เงินหรือพัสดุที่มีผู้มอบให้แก่สถานีตำรวจ</w:t>
      </w:r>
      <w:r w:rsidR="00DD7D7D" w:rsidRPr="00FF70E1">
        <w:rPr>
          <w:cs/>
        </w:rPr>
        <w:t xml:space="preserve"> </w:t>
      </w:r>
      <w:r w:rsidRPr="00FF70E1">
        <w:rPr>
          <w:cs/>
        </w:rPr>
        <w:t>เพื่อใช้ในกิจการของสถานีตำรวจ</w:t>
      </w:r>
      <w:r w:rsidR="00DD7D7D" w:rsidRPr="00FF70E1">
        <w:rPr>
          <w:cs/>
        </w:rPr>
        <w:t xml:space="preserve"> </w:t>
      </w:r>
      <w:r w:rsidRPr="00FF70E1">
        <w:rPr>
          <w:cs/>
        </w:rPr>
        <w:t>โดยระบุวัตถุประสงค์ไว้ชัดเจน</w:t>
      </w:r>
    </w:p>
    <w:p w14:paraId="0D7882ED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“วัสดุ” หมายความว่า สิ่งของที่มีลักษณะโดยสภาพไม่คงทนถาวรหรือตามปกติมีอายุ การใช้งานไม่นาน สิ้นเปลือง หมดไป หรือเปลี่ยนสภาพในระยะเวลาอันสั้น</w:t>
      </w:r>
    </w:p>
    <w:p w14:paraId="604C1A0D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“ครุภัณฑ์” หมายความว่า สิ่งของที่มีลักษณะโดยสภาพคงทนถาวรหรือตามปกติมีอายุการใช้งานนาน ไม่สิ้นเปลือง หมดไป หรือเปลี่ยนสภาพไปในระยะเวลาอันสั้น</w:t>
      </w:r>
    </w:p>
    <w:p w14:paraId="717E4E84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“ผู้ยืม” หมายความว่า สถานีตำรวจหรือเจ้าหน้าที่ของสถานีตำรวจ</w:t>
      </w:r>
    </w:p>
    <w:p w14:paraId="010D5A00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“ผู้ให้ยืม” หมายความว่าผู้มีอำนาจอนุมัติให้ยืม</w:t>
      </w:r>
    </w:p>
    <w:p w14:paraId="2A12EF03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“ผู้มีอำนาจอนุมัติให้ยืม” หมายความว่า หัวหน้าสถานีผู้ให้ยืม หรือหัวหน้างานพัสดุ หรือเจ้าหน้าที่อื่นที่หัวหน้าสถานีผู้ให้ยืมมอบหมาย</w:t>
      </w:r>
    </w:p>
    <w:p w14:paraId="0E581739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“ของกลาง” หมายความว่า วัตถุใด ๆ หรือทรัพย์สิน ซึ่งตกมาอยู่ในความคุ้มครอง ของเจ้าพนักงาน โดยอำนาจของกฎหมายหรือโดยหน้าที่ในทางราชการ และได้ยึดไว้เป็นของกลางเพื่อพิสูจน์ ในทางคดี หรือเพื่อจัดการอย่างอื่นตามหน้าที่ราชการ</w:t>
      </w:r>
    </w:p>
    <w:p w14:paraId="1CC9CB7E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“สำนวนคดีอาญาทั่วไป” หมายความว่า สำนวนการสอบสวนคดีที่กล่าวหาว่าผู้ใดกระทำความผิดตามประมวลกฎหมายอาญา และกฎหมายอื่นที่มีโทษทางอาญา ยกเว้นคดีจราจรทางบก</w:t>
      </w:r>
    </w:p>
    <w:p w14:paraId="715F5F08" w14:textId="7777777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“สำนวนคดีจราจร” หมายความว่า สำนวนการสอบสวนคดีที่กล่าวหาว่าผู้ใดขับรถ ในทางโดยประมาทเป็นเหตุให้เกิดอันตรายแก่ชีวิต และหรือทรัพย์สินของผู้อื่น ซึ่งเป็นความผิดตามพระราชบัญญัติ จราจรทางบก พ.ศ.๒๕๒๒ มาตรา ๔๓(๔) และมาตรา ๗๘ ประมวลกฎหมายอาญา มาตรา ๓๙๑ มาตรา ๓๐๐ และมาตรา ๒๙๑</w:t>
      </w:r>
    </w:p>
    <w:p w14:paraId="4F51A046" w14:textId="70FE9321" w:rsidR="00B92E38" w:rsidRPr="00FF70E1" w:rsidRDefault="00B92E38" w:rsidP="00B92E38">
      <w:pPr>
        <w:spacing w:after="0" w:line="240" w:lineRule="auto"/>
        <w:ind w:firstLine="1134"/>
        <w:rPr>
          <w:b/>
          <w:bCs/>
        </w:rPr>
      </w:pPr>
      <w:r w:rsidRPr="00FF70E1">
        <w:rPr>
          <w:b/>
          <w:bCs/>
          <w:cs/>
        </w:rPr>
        <w:t>ข้อ ๒ แนวทางการจัดการทรัพย์สินของทางราชการ</w:t>
      </w:r>
    </w:p>
    <w:p w14:paraId="6408343A" w14:textId="0E68E17C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๒.๑ เจ้าหน้าที่ธุรการสถานีตำรวจภูธรสารภี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รับผิดชอบการลงบัญชีควบคุมทรัพย์สิน ของทางราชการในความครอบครองของสถานีตำรวจภูธรสารภี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โดยแยกประเภทของทรัพย์สินของทาง ราชการ พร้อมหลักฐานการรับเข้าบัญชีแล้วเขียนเลขทะเบียนทรัพย์สินไว้ที่ตัวทรัพย์สินของทางราชการ</w:t>
      </w:r>
    </w:p>
    <w:p w14:paraId="7EBCA96B" w14:textId="77777777" w:rsidR="00DD7D7D" w:rsidRPr="00FF70E1" w:rsidRDefault="00DD7D7D" w:rsidP="00B92E38">
      <w:pPr>
        <w:spacing w:after="0" w:line="240" w:lineRule="auto"/>
        <w:ind w:firstLine="1134"/>
      </w:pPr>
    </w:p>
    <w:p w14:paraId="19624AF6" w14:textId="6AE28892" w:rsidR="00DD7D7D" w:rsidRPr="00FF70E1" w:rsidRDefault="00DD7D7D" w:rsidP="00DD7D7D">
      <w:pPr>
        <w:spacing w:after="0" w:line="240" w:lineRule="auto"/>
        <w:ind w:firstLine="1134"/>
        <w:jc w:val="right"/>
      </w:pPr>
      <w:r w:rsidRPr="00FF70E1">
        <w:rPr>
          <w:cs/>
        </w:rPr>
        <w:t>๒.๒ เจ้าหน้าที่ธุรการ</w:t>
      </w:r>
    </w:p>
    <w:p w14:paraId="435624C3" w14:textId="675D79A8" w:rsidR="00DD7D7D" w:rsidRPr="00FF70E1" w:rsidRDefault="00DD7D7D" w:rsidP="00DD7D7D">
      <w:pPr>
        <w:spacing w:after="0" w:line="240" w:lineRule="auto"/>
        <w:jc w:val="center"/>
      </w:pPr>
      <w:r w:rsidRPr="00FF70E1">
        <w:rPr>
          <w:cs/>
        </w:rPr>
        <w:lastRenderedPageBreak/>
        <w:t>- 2 -</w:t>
      </w:r>
    </w:p>
    <w:p w14:paraId="531562D0" w14:textId="0F9E34A4" w:rsidR="00B92E38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๒.๒ เจ้าหน้าที่ธุรการสถานีตำรวจภูธรสารภี จังหวัดเชียงใหม่</w:t>
      </w:r>
      <w:r w:rsidR="004E08BE" w:rsidRPr="00FF70E1">
        <w:rPr>
          <w:cs/>
        </w:rPr>
        <w:t xml:space="preserve"> </w:t>
      </w:r>
      <w:r w:rsidRPr="00FF70E1">
        <w:rPr>
          <w:cs/>
        </w:rPr>
        <w:t xml:space="preserve">รับผิดชอบการลงบันทึกข้อมูลทรัพย์สิน ของทางราชการในความครอบครองของสถานีตำรวจภูธรสารภี จังหวัดเชียงใหม่ในระบบฐานข้อมูล </w:t>
      </w:r>
      <w:r w:rsidRPr="00FF70E1">
        <w:t>POLIS</w:t>
      </w:r>
    </w:p>
    <w:p w14:paraId="4FA3ADA4" w14:textId="39334560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๒.๓ เจ้าหน้าที่ธุรการสถานีตำรวจภูธรสารภี จังหวัดเชียงใหม่</w:t>
      </w:r>
      <w:r w:rsidR="004E08BE" w:rsidRPr="00FF70E1">
        <w:rPr>
          <w:cs/>
        </w:rPr>
        <w:t xml:space="preserve"> </w:t>
      </w:r>
      <w:r w:rsidRPr="00FF70E1">
        <w:rPr>
          <w:cs/>
        </w:rPr>
        <w:t>รับผิดชอบการเก็บรักษาทรัพย์สินของทางราชการ ในความครอบครองของสถานีตำรวจภูธรสารภี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ให</w:t>
      </w:r>
      <w:r w:rsidR="00DD7D7D" w:rsidRPr="00FF70E1">
        <w:rPr>
          <w:cs/>
        </w:rPr>
        <w:t>้</w:t>
      </w:r>
      <w:r w:rsidRPr="00FF70E1">
        <w:rPr>
          <w:cs/>
        </w:rPr>
        <w:t>เป็นระเบียบเรียบร้อยครบถ้วนและถูกต้อง ตรงตามบัญชี</w:t>
      </w:r>
    </w:p>
    <w:p w14:paraId="1BB63420" w14:textId="7EF94FE2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๒.๔ สารวัตรฝ่ายอำนวยการสถานีตำรวจภูธรสารภี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หรือผู้ที่ได้รับมอบหมายจากผู้กำกับการ สถานีตำรวจภูธรสารภี จังหวัดเชียงใหม่ เป็นผู้รับผิดชอบการควบคุม ตรวจสอบความถูกต้องในการบันทึก ข้อมูลบัญชีทรัพย์สินของทางราชการในความครอบครองของสถานีตำรวจภูธรสารภี จังหวัดเชียงใหม่</w:t>
      </w:r>
    </w:p>
    <w:p w14:paraId="1F86EEBA" w14:textId="3D7A9367" w:rsidR="00B92E38" w:rsidRPr="00FF70E1" w:rsidRDefault="00B92E38" w:rsidP="00B92E38">
      <w:pPr>
        <w:spacing w:after="0" w:line="240" w:lineRule="auto"/>
        <w:ind w:firstLine="1134"/>
      </w:pPr>
      <w:r w:rsidRPr="00FF70E1">
        <w:rPr>
          <w:cs/>
        </w:rPr>
        <w:t>๒.๕ ข้าราชการตำรวจในสังกัดสถานีตำรวจภูธรสารภี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ถือปฏิบัติเกี่ยวกับการจัดการ ทรัพย์สินของทางราชการ ตามระเบียบกระทรวงการคลังวาด้วยการจัดซื้อจัดจ้างและการบริหารพัสดุภาครัฐ พ.ศ.๒๕๖๐</w:t>
      </w:r>
    </w:p>
    <w:p w14:paraId="5701FB90" w14:textId="77777777" w:rsidR="004E08BE" w:rsidRPr="00FF70E1" w:rsidRDefault="00B92E38" w:rsidP="004E08BE">
      <w:pPr>
        <w:spacing w:after="0" w:line="240" w:lineRule="auto"/>
        <w:ind w:firstLine="1134"/>
      </w:pPr>
      <w:r w:rsidRPr="00FF70E1">
        <w:rPr>
          <w:b/>
          <w:bCs/>
          <w:cs/>
        </w:rPr>
        <w:t>ข้อ ๓ แนวทางการเบิกจ่ายทรัพย์สินของทางราชการ</w:t>
      </w:r>
    </w:p>
    <w:p w14:paraId="058A1372" w14:textId="64DC3F1F" w:rsidR="004E08BE" w:rsidRPr="00FF70E1" w:rsidRDefault="00B92E38" w:rsidP="004E08BE">
      <w:pPr>
        <w:spacing w:after="0" w:line="240" w:lineRule="auto"/>
        <w:ind w:firstLine="1134"/>
      </w:pPr>
      <w:r w:rsidRPr="00FF70E1">
        <w:rPr>
          <w:cs/>
        </w:rPr>
        <w:t>๓.๑ หัวหน้างานในสังกัดสถานีตำรวจภูธรสารภี จังหวัดเชียงใหม่</w:t>
      </w:r>
      <w:r w:rsidR="004E08BE" w:rsidRPr="00FF70E1">
        <w:rPr>
          <w:cs/>
        </w:rPr>
        <w:t xml:space="preserve"> </w:t>
      </w:r>
      <w:r w:rsidRPr="00FF70E1">
        <w:rPr>
          <w:cs/>
        </w:rPr>
        <w:t>ที่มีความประสงค์ใช้ทรัพย์สินของทางราชการ เป็นผู้รับผิดชอบการเบิกทรัพย์สินของทางราชการจากหน่วยงาน</w:t>
      </w:r>
    </w:p>
    <w:p w14:paraId="7354CF8C" w14:textId="77777777" w:rsidR="004E08BE" w:rsidRPr="00FF70E1" w:rsidRDefault="00B92E38" w:rsidP="004E08BE">
      <w:pPr>
        <w:spacing w:after="0" w:line="240" w:lineRule="auto"/>
        <w:ind w:firstLine="1134"/>
      </w:pPr>
      <w:r w:rsidRPr="00FF70E1">
        <w:rPr>
          <w:cs/>
        </w:rPr>
        <w:t>๓.๒ สารวัตรฝ่ายอำนวยการสถานีตำรวจภูธรสารภี จังหวัดเชียงใหม่</w:t>
      </w:r>
      <w:r w:rsidR="004E08BE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หรือผู้ที่ได้รับมอบหมายจากผู้กำกับการ สถานีตำรวจภูธรสารภี จังหวัดเชียงใหม่</w:t>
      </w:r>
      <w:r w:rsidR="004E08BE" w:rsidRPr="00FF70E1">
        <w:rPr>
          <w:cs/>
        </w:rPr>
        <w:t xml:space="preserve"> </w:t>
      </w:r>
      <w:r w:rsidRPr="00FF70E1">
        <w:rPr>
          <w:cs/>
        </w:rPr>
        <w:t>เป็นผู้รับผิดชอบการตรวจสอบเอกสารขอเบิกทรัพย์สินทางราชการ และเสนอผู้กำกับการ สถานีตำรวจภูธรสารภี จังหวัดเชียงใหม่</w:t>
      </w:r>
      <w:r w:rsidR="004E08BE" w:rsidRPr="00FF70E1">
        <w:rPr>
          <w:cs/>
        </w:rPr>
        <w:t xml:space="preserve"> </w:t>
      </w:r>
      <w:r w:rsidRPr="00FF70E1">
        <w:rPr>
          <w:cs/>
        </w:rPr>
        <w:t>พิจารณา อนุญาต/ไม่อนุญาตการสั่งจ่ายทรัพย์สินของทาง ราชการ โดยพิจารณา ถึงความเหมาะสม ความคุ้มค่า และความจำเป็นในการปฏิบัติราชการ</w:t>
      </w:r>
    </w:p>
    <w:p w14:paraId="38A74124" w14:textId="2275AB77" w:rsidR="004E08BE" w:rsidRPr="00FF70E1" w:rsidRDefault="00B92E38" w:rsidP="004E08BE">
      <w:pPr>
        <w:spacing w:after="0" w:line="240" w:lineRule="auto"/>
        <w:ind w:firstLine="1134"/>
      </w:pPr>
      <w:r w:rsidRPr="00FF70E1">
        <w:rPr>
          <w:cs/>
        </w:rPr>
        <w:t>๓.๓ เจ้าหน้าที่ธุรการสถานีตำรวจภูธรสารภี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รับผิดชอบการบันทึกข้อมูลการจ่ายทรัพย์สินของทางราชการให้ถูกต้องตรงตามความเป็นจริง</w:t>
      </w:r>
    </w:p>
    <w:p w14:paraId="13B36A4E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๓.๔ เจ้าหน้าที่ธุรการสถานีตำรวจภูธรสารภี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รับผิดชอบการตรวจนับและสรุปรายการ รับ-จ่าย และจำนวนคงเหลือ รวมถึงมูลค่าคงเหลือของทรัพย์สินของทางราชการในความครอบครองของสถานีตำรวจภูธรสารภี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ให้ผู้บังคับบัญชาทราบทุกสิ้นปีงบประมาณ</w:t>
      </w:r>
    </w:p>
    <w:p w14:paraId="2B8ACEDA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๓.๕ สารวัตรฝ่ายอำนวยการสถานีตำรวจภูธรสารภี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หรือผู้ที่ได้รับมอบหมายจากผู้กำกับการ 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เป็นผู้รับผิดชอบการควบคุม ตรวจสอบความถูกต้องของการเบิกจ่าย การบันทึกบัญชี รายการทรัพย์สินของทางราชการ และรายงานสรุปผลเบิกจ่ายทรัพย์สินของทางราชการ ประจำปีงบประมาณ</w:t>
      </w:r>
    </w:p>
    <w:p w14:paraId="276096BF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๓.๖ สารวัตรฝ่ายอำนวยการสถานีตำรวจภูธรสารภี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หรือผู้รักษาการแทนรับผิดชอบ การตรวจสอบทรัพย์สินของทางราชการตามรายการในบัญชี และตรวจสอบสภาพทรัพย์สินของทางราชการให้พร้อมใช้งานเสมอเป็นประจำทุกเดือน และรายงานให้หัวหน้าสถานีทราบภายใน 7 วัน นับแต่วันที่ได้ดำเนินการตรวจสอบ</w:t>
      </w:r>
    </w:p>
    <w:p w14:paraId="0129D506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b/>
          <w:bCs/>
          <w:cs/>
        </w:rPr>
        <w:t>ข้อ ๔ แนวทางการบำรุงรักษาทรัพย์สินของทางราชการ</w:t>
      </w:r>
    </w:p>
    <w:p w14:paraId="6B1E59F9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๔.๑ ให้ผู้เบิกทรัพย์สินของทางราชการ ทำความสะอาด ดูแลรักษาทรัพย์สินของทางราชการ ที่เบิกไปใช้งานให้อยู่ในสภาพสภาพสมบูรณ์ ยืดอายุการใช้งาน พร้อมสำหรับการใช้งานและสามารถใช้งานได้ อย่างมีประสิทธิภาพ</w:t>
      </w:r>
    </w:p>
    <w:p w14:paraId="5D892C84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๔.๒ เจ้าหน้าที่ธุรการสถานีตำรวจภูธรสารภี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รับผิดชอบการจัดทำแผนซ่อมบำรุงทรัพย์สินของทางราชการในความครอบครองของสถานีตำรวจภูธรสารภี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ตามระยะเวลาที่เหมาะสม</w:t>
      </w:r>
    </w:p>
    <w:p w14:paraId="0272DDA7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๔.๓ กรณีที่ทรัพย์สินของทางราชการที่เบิกไปใช้งาน ชำรุดเสียหายใชการไม่ได้ให้ผู้เบิกทรัพย์สินของทางราชการแจ้งเจ้าหน้าที่ธุร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เพื่อดำเนินการซ่อมบำรุงโดยเร็ว</w:t>
      </w:r>
    </w:p>
    <w:p w14:paraId="65317DEA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๔.๔ กรณีทรัพย์สินของทางราชการที่เบิกไปใช้งานสูญหายไป ให้ผู้เบิกชดใช้เป็นพัสดุประเภท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หรือชดใช้เป็นเงินตามราคาที่เป็นอยู่ในขณะที่เบิกไปใช้งาน</w:t>
      </w:r>
    </w:p>
    <w:p w14:paraId="707C3EB4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b/>
          <w:bCs/>
          <w:cs/>
        </w:rPr>
        <w:t>ข้อ ๕ แนวทางการยืมทรัพย์สินของทางราชการ</w:t>
      </w:r>
    </w:p>
    <w:p w14:paraId="0B6EFB5D" w14:textId="77777777" w:rsidR="00DD7D7D" w:rsidRPr="00FF70E1" w:rsidRDefault="00B92E38" w:rsidP="00DD7D7D">
      <w:pPr>
        <w:spacing w:after="0" w:line="240" w:lineRule="auto"/>
        <w:ind w:firstLine="1134"/>
      </w:pPr>
      <w:r w:rsidRPr="00FF70E1">
        <w:rPr>
          <w:cs/>
        </w:rPr>
        <w:t>๕.๑ แนวทางการยืม-ใช้รถยนต์ของทางราชการ</w:t>
      </w:r>
    </w:p>
    <w:p w14:paraId="0FF910FB" w14:textId="44A682E0" w:rsidR="00DD7D7D" w:rsidRPr="00FF70E1" w:rsidRDefault="00B92E38" w:rsidP="00DD7D7D">
      <w:pPr>
        <w:spacing w:after="0" w:line="240" w:lineRule="auto"/>
        <w:ind w:firstLine="1560"/>
      </w:pPr>
      <w:r w:rsidRPr="00FF70E1">
        <w:rPr>
          <w:cs/>
        </w:rPr>
        <w:t>๕.๑.๑ หัวหน้างานในสังกัดสถานีตำรวจภูธรสารภี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ที่มีความประสงค์ใช้รถยนต์ของทางราชการ เป็นผู้รับผิดชอบการยืมรถยนต์ของทางราชการ โดยจัดทำหลักฐานการยืมเป็นลายลักษณ์อักษร ตามแบบที่กรมบัญชีกลาง หรือสำนักงานตำรวจแห่งชาติกำหนด</w:t>
      </w:r>
    </w:p>
    <w:p w14:paraId="5C16F71F" w14:textId="439AD7EB" w:rsidR="00DD7D7D" w:rsidRPr="00FF70E1" w:rsidRDefault="00DD7D7D" w:rsidP="00DD7D7D">
      <w:pPr>
        <w:spacing w:after="0" w:line="240" w:lineRule="auto"/>
        <w:ind w:firstLine="1560"/>
        <w:jc w:val="right"/>
      </w:pPr>
      <w:r w:rsidRPr="00FF70E1">
        <w:rPr>
          <w:cs/>
        </w:rPr>
        <w:t>๕.๑.๒ สารวัตรฝ่ายอำนวยการ</w:t>
      </w:r>
    </w:p>
    <w:p w14:paraId="165235FB" w14:textId="5E64D83E" w:rsidR="00DD7D7D" w:rsidRPr="00FF70E1" w:rsidRDefault="00DD7D7D" w:rsidP="00DD7D7D">
      <w:pPr>
        <w:spacing w:after="0" w:line="240" w:lineRule="auto"/>
        <w:jc w:val="center"/>
      </w:pPr>
      <w:r w:rsidRPr="00FF70E1">
        <w:rPr>
          <w:cs/>
        </w:rPr>
        <w:lastRenderedPageBreak/>
        <w:t>- 3 -</w:t>
      </w:r>
    </w:p>
    <w:p w14:paraId="4CCF8DB7" w14:textId="77777777" w:rsidR="00DD7D7D" w:rsidRPr="00FF70E1" w:rsidRDefault="00B92E38" w:rsidP="00DD7D7D">
      <w:pPr>
        <w:spacing w:after="0" w:line="240" w:lineRule="auto"/>
        <w:ind w:firstLine="1560"/>
      </w:pPr>
      <w:r w:rsidRPr="00FF70E1">
        <w:rPr>
          <w:cs/>
        </w:rPr>
        <w:t>๕.๑.๒ สารวัตรฝ่ายอำนวยการสถานีตำรวจภูธรสารภี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หรือผู้ที่ได้รับมอบหมายจากผู้กำกับการสถานีตำรวจภูธรสารภี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ทำหน้าที่เป็นผู้ให้ยืม โดยรับผิดชอบการตรวจสอบเอกสารขอยืม รถยนต์ของทางราชการ และเสนอผู้กำกับการสถานีตำรวจภูธรสารภี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พิจารณา อนุญาต/ไม่อนุญาต ให้ยืม รถยนต์ของทางราชการโดยคำนึงถึงความมีประสิทธิภาพ ความคุ้มค่า และเกิดประโยชน์สูงสุดในเชิงภารกิจของรัฐ ประกอบการให้ยืมด้วย</w:t>
      </w:r>
    </w:p>
    <w:p w14:paraId="18240A9A" w14:textId="77777777" w:rsidR="00DD7D7D" w:rsidRPr="00FF70E1" w:rsidRDefault="00B92E38" w:rsidP="00DD7D7D">
      <w:pPr>
        <w:spacing w:after="0" w:line="240" w:lineRule="auto"/>
        <w:ind w:firstLine="1560"/>
      </w:pPr>
      <w:r w:rsidRPr="00FF70E1">
        <w:rPr>
          <w:cs/>
        </w:rPr>
        <w:t>๕.๑.๓ เมื่อได้รับอนุญาตให้ยืมอาวุธปืน และยุทธภัณฑ์ของทางราชการแล้ว ผู้ให้ยืมถือปฏิบัติ ดังนี้</w:t>
      </w:r>
    </w:p>
    <w:p w14:paraId="20717582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(๑) ดำเนินการเบิกจ่ายรถยนต์ของทางราชการให้แก่ผู้ขอยืมตามระเบียบฯ ที่เกี่ยวข้อง</w:t>
      </w:r>
    </w:p>
    <w:p w14:paraId="0C892968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(๒) บันทึกข้อมูลการเบิกจ่ายรถยนต์ของทางราชการในบัญชีทรัพย์สินของทางราชการในความครอบครองของสถานีตำรวจภูธรสารภี จังหวัดเชียงใหม่</w:t>
      </w:r>
      <w:r w:rsidR="00DD7D7D" w:rsidRPr="00FF70E1">
        <w:rPr>
          <w:cs/>
        </w:rPr>
        <w:t xml:space="preserve"> </w:t>
      </w:r>
      <w:r w:rsidRPr="00FF70E1">
        <w:rPr>
          <w:cs/>
        </w:rPr>
        <w:t>ให้ถูกต้องตรงตามความเป็นจริง</w:t>
      </w:r>
    </w:p>
    <w:p w14:paraId="0743B020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(๓) ผู้ให้ยืมต้องกำหนดระยะเวลาส่งคืนรถยนต์ของทางราชการให้สอดคล้องกับเหตุผลความจำเป็นในการใช้รถยนต์ของทางราชการที่ยืมนั้น ทั้งนี้ ระยะเวลาการยืมสูงสุดสำหรับการยืมแต่ละ คราวไม่ควรเกิน ๑ เดือน นับจากวันที่ยืม หรือระยะเวลาที่สำนักงานตำรวจแห่งชาติกำหนดแต่หากมีความจำเป็นอาจขอขยายระยะเวลาการยืมต่อไปได้ โดยดำเนินการให้มีหลักฐานการยืมที่ครอบคลุมระยะเวลายืมที่ขยายออกไป โดยนำข้อ ๔.๑.๑ มาใช้โดยอนุโลม</w:t>
      </w:r>
    </w:p>
    <w:p w14:paraId="6B86ABB7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(๔) เมื่อครบกำหนดยืมแล้ว หากผู้ขอยืมยังไม่ส่งคืนรถยนต์ของทางราชการที่ยืมไป ผู้ให้ยืมเป็นผู้รับผิดชอบการติดตามทวงทรัพย์สินที่ให้ยืมไปคืนภายใน 5 วัน นับแต่วันครบกำหนด</w:t>
      </w:r>
    </w:p>
    <w:p w14:paraId="145DFE68" w14:textId="77777777" w:rsidR="00DD7D7D" w:rsidRPr="00FF70E1" w:rsidRDefault="00B92E38" w:rsidP="00DD7D7D">
      <w:pPr>
        <w:spacing w:after="0" w:line="240" w:lineRule="auto"/>
        <w:ind w:firstLine="1560"/>
      </w:pPr>
      <w:r w:rsidRPr="00FF70E1">
        <w:rPr>
          <w:cs/>
        </w:rPr>
        <w:t>๕.๑.๔ เมื่อได้รับอนุญาตให้ยืมรถยนต์ของทางราชการแล้ว ให้ผู้ขอยืมถือปฏิบัติดังนี้</w:t>
      </w:r>
    </w:p>
    <w:p w14:paraId="056FFEEF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(๑) ใช้รถยนต์ของทางราชการที่ยืม เพื่อการปฏิบัติราชการหรือกิจการใด ๆ ที่ เป็นไปเพื่อประโยชน์ของทางราชการ ตามระเบียบที่สำนักงานตำรวจแห่งชาติกำหนดเท่านั้น</w:t>
      </w:r>
    </w:p>
    <w:p w14:paraId="79B928C8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(๒) ทำความสะอาด ดูแลรักษา รถยนต์ของทางราชการอย่างสม่ำเสมอ เพื่อให้รถยนต์ของทางราชการอยู่ในสภาพสมบูรณ์ยืดอายุการใช้งาน พร้อมสำหรับการใช้งาน และสามารถใช้งานได้อย่างมีประสิทธิภาพ</w:t>
      </w:r>
    </w:p>
    <w:p w14:paraId="79632EFF" w14:textId="77777777" w:rsidR="00DD7D7D" w:rsidRPr="00FF70E1" w:rsidRDefault="00B92E38" w:rsidP="00DD7D7D">
      <w:pPr>
        <w:spacing w:after="0" w:line="240" w:lineRule="auto"/>
        <w:ind w:firstLine="1843"/>
      </w:pPr>
      <w:r w:rsidRPr="00FF70E1">
        <w:rPr>
          <w:cs/>
        </w:rPr>
        <w:t>(๓) เมื่อเสร็จสิ้นจากการปฏิบัติราชการแล้ว ผู้ยืมต้องนำรถยนต์ของทางราชการมาเก็บรักษาไว้ในสถานที่ที่กำหนด และดำเนินการส่งคืนแก่เจ้าหน้าที่ธุรการเพื่อดำเนินการบันทึกข้อมูลในบัญชีการเบิกจ่ายทรัพย์สินของทางราชการต่อไป</w:t>
      </w:r>
    </w:p>
    <w:p w14:paraId="47C5E56E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(๔) กรณีรถยนต์ของทางราชการที่ยืมเกิดชํารุดเสียหาย ใช้การไม่ได้ หรือสูญหายไปให้ผู้ขอยืมดำเนินการแก้ไขซ่อมแซมให้คงสภาพเดิมโดยเสียคาใช้จ่ายเอง หรือชดใช้เป็นพัสดุประเภท ชนิดขนาด ลักษณะและคุณภาพอย่างเดียวกัน หรือชดใช้เป็นเงินตามราคาที่เป็นอยู่ในขณะยืม</w:t>
      </w:r>
    </w:p>
    <w:p w14:paraId="21026F37" w14:textId="77777777" w:rsidR="009C004F" w:rsidRPr="00FF70E1" w:rsidRDefault="00B92E38" w:rsidP="009C004F">
      <w:pPr>
        <w:spacing w:after="0" w:line="240" w:lineRule="auto"/>
        <w:ind w:firstLine="1134"/>
      </w:pPr>
      <w:r w:rsidRPr="00FF70E1">
        <w:rPr>
          <w:cs/>
        </w:rPr>
        <w:t>๕.๒ แนวทางการยืม-ใช้อาวุธปืน และยุทธภัณฑ์ของทางราชการ</w:t>
      </w:r>
    </w:p>
    <w:p w14:paraId="715025F0" w14:textId="77777777" w:rsidR="009C004F" w:rsidRPr="00FF70E1" w:rsidRDefault="00B92E38" w:rsidP="009C004F">
      <w:pPr>
        <w:spacing w:after="0" w:line="240" w:lineRule="auto"/>
        <w:ind w:firstLine="1560"/>
      </w:pPr>
      <w:r w:rsidRPr="00FF70E1">
        <w:rPr>
          <w:cs/>
        </w:rPr>
        <w:t>๕.๒.๑ ข้าราชการตำรวจในสังกัดสถานีตำรวจภูธรสารภี จังหวัดเชียงใหม่</w:t>
      </w:r>
      <w:r w:rsidR="009C004F" w:rsidRPr="00FF70E1">
        <w:rPr>
          <w:cs/>
        </w:rPr>
        <w:t xml:space="preserve"> </w:t>
      </w:r>
      <w:r w:rsidRPr="00FF70E1">
        <w:rPr>
          <w:cs/>
        </w:rPr>
        <w:t>ถือปฏิบัติเกี่ยวกับ อาวุธ ยุทธภัณฑ์ในความครอบครองของสถานีตำรวจภูธรสารภี จังหวัดเชียงใหม่ตามกฎหมายระเบียบและข้อสั่งการดังตอไปนี้</w:t>
      </w:r>
    </w:p>
    <w:p w14:paraId="41E40B66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(๑) ระเบียบกระทรวงการคลังว่าด้วยการจัดซื้อจัดจ้างและการบริหารพัสดุ ภาครัฐ พ.ศ.๒๕๖๐</w:t>
      </w:r>
    </w:p>
    <w:p w14:paraId="6E0E7B1E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(๒) หนังสือ สำนักงานตำรวจแห่งชาติ ด่วนที่สุด เลขที่ 0008.421/ว 44 ลง วันที่ 30</w:t>
      </w:r>
      <w:r w:rsidR="009C004F" w:rsidRPr="00FF70E1">
        <w:rPr>
          <w:cs/>
        </w:rPr>
        <w:t xml:space="preserve"> </w:t>
      </w:r>
      <w:r w:rsidRPr="00FF70E1">
        <w:rPr>
          <w:cs/>
        </w:rPr>
        <w:t>กันยายน 2559 เรื่อง กำชับการปฏิบัติและกำหนดมาตรการในการควบคุมและการตรวจสอบเกี่ยวกับการใช้อาวุธปืนของทางราชการ</w:t>
      </w:r>
    </w:p>
    <w:p w14:paraId="48450457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(๓) วิทยุในราชการ สำนักงานตำรวจแห่งชาติ ด่วนที่สุด เลขที่ 0007.22/4966 ลงวันที่</w:t>
      </w:r>
      <w:r w:rsidR="009C004F" w:rsidRPr="00FF70E1">
        <w:t xml:space="preserve"> </w:t>
      </w:r>
      <w:r w:rsidRPr="00FF70E1">
        <w:rPr>
          <w:cs/>
        </w:rPr>
        <w:t>31 ตุลาคม 2565</w:t>
      </w:r>
    </w:p>
    <w:p w14:paraId="2C2B2B23" w14:textId="00B85C87" w:rsidR="009C004F" w:rsidRPr="00FF70E1" w:rsidRDefault="00B92E38" w:rsidP="009C004F">
      <w:pPr>
        <w:spacing w:after="0" w:line="240" w:lineRule="auto"/>
        <w:ind w:firstLine="1560"/>
      </w:pPr>
      <w:r w:rsidRPr="00FF70E1">
        <w:rPr>
          <w:cs/>
        </w:rPr>
        <w:t>๕.๒.๒ หัวหน้างานในสังกัดสถานีตำรวจภูธรสารภี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ที่มีความประสงค์ใช้อาวุธปืน และยุทธภัณฑ์ของทางราชการ เป็นผู้รับผิดชอบการยืมอาวุธปืน และยุทธภัณฑ์ของทางราชการ โดยจัดทำหลักฐานการยืมเป็นลายลักษณ์อักษร ตามแบบที่กรมบัญชีกลางหรือสำนักงานตำรวจแห่งชาติกำหนด</w:t>
      </w:r>
    </w:p>
    <w:p w14:paraId="1F222381" w14:textId="4F488C29" w:rsidR="009C004F" w:rsidRPr="00FF70E1" w:rsidRDefault="00B92E38" w:rsidP="009C004F">
      <w:pPr>
        <w:spacing w:after="0" w:line="240" w:lineRule="auto"/>
        <w:ind w:firstLine="1560"/>
      </w:pPr>
      <w:r w:rsidRPr="00FF70E1">
        <w:rPr>
          <w:cs/>
        </w:rPr>
        <w:t>๕.๒.๓ สารวัตรฝ่ายอำนวยการสถานีตำรวจภูธรสารภี จังหวัดเชียงใหม่</w:t>
      </w:r>
      <w:r w:rsidR="009C004F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หรือผู้ที่ได้รับมอบหมายจากผู้กำกับการสถานีตำรวจภูธรสารภี จังหวัดเชียงใหม่ทำหน้าที่เป็นผู้ให้ยืม โดยรับผิดชอบการตรวจสอบเอกสารขอยืม อาวุธปืน และยุทธภัณฑ์ของทางราชการ และเสนอผู้กำกับการสถานีตำรวจภูธรสารภี จังหวัดเชียงใหม่</w:t>
      </w:r>
      <w:r w:rsidR="009C004F" w:rsidRPr="00FF70E1">
        <w:rPr>
          <w:cs/>
        </w:rPr>
        <w:t xml:space="preserve"> </w:t>
      </w:r>
      <w:r w:rsidRPr="00FF70E1">
        <w:rPr>
          <w:cs/>
        </w:rPr>
        <w:t>พิจารณา อนุญาต/ ไม่อนุญาต ให้ยืมอาวุธปืน และยุทธภัณฑ์ของทางราชการ โดยคำนึงถึงความมีประสิทธิภาพ ความคุ้มค่าและเกิดประโยชน์สูงสุดในเชิงภารกิจของรัฐประกอบการให้ยืมด้วย</w:t>
      </w:r>
    </w:p>
    <w:p w14:paraId="2D35E886" w14:textId="67CC16E6" w:rsidR="009C004F" w:rsidRPr="00FF70E1" w:rsidRDefault="009C004F" w:rsidP="009C004F">
      <w:pPr>
        <w:spacing w:after="0" w:line="240" w:lineRule="auto"/>
        <w:ind w:firstLine="1560"/>
        <w:jc w:val="right"/>
        <w:rPr>
          <w:cs/>
        </w:rPr>
      </w:pPr>
      <w:r w:rsidRPr="00FF70E1">
        <w:rPr>
          <w:cs/>
        </w:rPr>
        <w:t>๕.๒.๔ เมื่อได้รับอนุญาตให้ยืม</w:t>
      </w:r>
      <w:r w:rsidRPr="00FF70E1">
        <w:rPr>
          <w:cs/>
        </w:rPr>
        <w:br w:type="page"/>
      </w:r>
    </w:p>
    <w:p w14:paraId="71FB430F" w14:textId="062E0376" w:rsidR="00B92E38" w:rsidRPr="00FF70E1" w:rsidRDefault="009C004F" w:rsidP="009C004F">
      <w:pPr>
        <w:spacing w:after="0" w:line="240" w:lineRule="auto"/>
        <w:jc w:val="center"/>
      </w:pPr>
      <w:r w:rsidRPr="00FF70E1">
        <w:rPr>
          <w:cs/>
        </w:rPr>
        <w:lastRenderedPageBreak/>
        <w:t>- 4 -</w:t>
      </w:r>
    </w:p>
    <w:p w14:paraId="52625A24" w14:textId="77777777" w:rsidR="009C004F" w:rsidRPr="00FF70E1" w:rsidRDefault="00B92E38" w:rsidP="009C004F">
      <w:pPr>
        <w:spacing w:after="0" w:line="240" w:lineRule="auto"/>
        <w:ind w:firstLine="1560"/>
      </w:pPr>
      <w:r w:rsidRPr="00FF70E1">
        <w:rPr>
          <w:cs/>
        </w:rPr>
        <w:t>๕.๒.๔ เมื่อได้รับอนุญาตให้ยืมอาวุธปืน และยุทธภัณฑ์ของทางราชการแลว ผู้ให้ยืมถือปฏิบัติ ดังนี้</w:t>
      </w:r>
    </w:p>
    <w:p w14:paraId="5D7DA3B5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(๑) ดำเนินการเบิกจ่ายอาวุธปืน และยุทธภัณฑ์ของทางราชการให้แก่ผู้ขอยืม ตามระเบียบฯ ที่เกี่ยวข</w:t>
      </w:r>
      <w:r w:rsidR="009C004F" w:rsidRPr="00FF70E1">
        <w:rPr>
          <w:cs/>
        </w:rPr>
        <w:t>้</w:t>
      </w:r>
      <w:r w:rsidRPr="00FF70E1">
        <w:rPr>
          <w:cs/>
        </w:rPr>
        <w:t>อง</w:t>
      </w:r>
    </w:p>
    <w:p w14:paraId="7F01EEAF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(๒) บันทึกข้อมูลการเบิกจ่ายอาวุธปืน และยุทธภัณฑ์ของทางราชการในบัญชี ทรัพย์สินของทางราชการในความครอบครองของสถานีตำรวจภูธรสารภี จังหวัดเชียงใหม่ให้ถูกตองตรงตามความเป็นจริง</w:t>
      </w:r>
    </w:p>
    <w:p w14:paraId="5085B752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(๓) ผู้ให้ยืมต้องกำหนดระยะเวลาส่งคืนอาวุธปืน และยุทธภัณฑ์ของทางราชการ ให้สอดคล้องกับเหตุผลความจำเป็นในการใช้อาวุธปืน และยุทธภัณฑ์ของทางราชการที่ยืมนั้น ทั้งนี้ระยะเวลา การยืม สูงสุดสำหรับการยืมแต่ละคราวไม่ควรเกิน ๑ เดือน นับจากวันที่ยืม หรือระยะเวลาที่สำนักงานตำรวจแห่งชาติกำหนด แต่หากมีความจำเป็นอาจขอขยายระยะเวลาการยืมต่อไปได้ โดยดำเนินการให้มีหลักฐานการ ยืมที่ครอบคลุม ระยะเวลายืมที่ขยายออกไป โดยนำข้อ</w:t>
      </w:r>
      <w:r w:rsidR="009C004F" w:rsidRPr="00FF70E1">
        <w:t xml:space="preserve"> </w:t>
      </w:r>
      <w:r w:rsidRPr="00FF70E1">
        <w:rPr>
          <w:cs/>
        </w:rPr>
        <w:t>๔.๒.๒ มาใช</w:t>
      </w:r>
      <w:r w:rsidR="009C004F" w:rsidRPr="00FF70E1">
        <w:rPr>
          <w:cs/>
        </w:rPr>
        <w:t>้</w:t>
      </w:r>
      <w:r w:rsidRPr="00FF70E1">
        <w:rPr>
          <w:cs/>
        </w:rPr>
        <w:t>โดยอนุโลม</w:t>
      </w:r>
    </w:p>
    <w:p w14:paraId="4514483F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(๔) เมื่อครบกำหนดยืมแล้ว หากผู้ขอยืมยังไม่ส่งคืนอาวุธปืนและยุทธภัณฑ์ของทางราชการที่ยืมไป ผู้ให้ยืมเป็นผู้รับผิดชอบการติดตามทวงทรัพย์สินที่ให้ยืมไปคืนภายใน 5 วัน นับแต่วันครบกำหนด</w:t>
      </w:r>
    </w:p>
    <w:p w14:paraId="51557D9C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(๕) เรียกตรวจสอบ และตรวจนับอาวุธ ยุทธภัณฑ์ของสถานีตำรวจภูธรสารภี จังหวัดเชียงใหม่</w:t>
      </w:r>
      <w:r w:rsidR="009C004F" w:rsidRPr="00FF70E1">
        <w:t xml:space="preserve"> </w:t>
      </w:r>
      <w:r w:rsidRPr="00FF70E1">
        <w:rPr>
          <w:cs/>
        </w:rPr>
        <w:t>ประจำสัปดาห์เพื่อ ให้มีความพร้อมต่อการใช้งานในภารกิจประจำวัน</w:t>
      </w:r>
    </w:p>
    <w:p w14:paraId="1AACFCAA" w14:textId="77777777" w:rsidR="009C004F" w:rsidRPr="00FF70E1" w:rsidRDefault="00B92E38" w:rsidP="009C004F">
      <w:pPr>
        <w:spacing w:after="0" w:line="240" w:lineRule="auto"/>
        <w:ind w:firstLine="1418"/>
      </w:pPr>
      <w:r w:rsidRPr="00FF70E1">
        <w:rPr>
          <w:cs/>
        </w:rPr>
        <w:t>๕.๒.๕ เมื่อได้รับอนุญาตให้ยืมอาวุธปืน และยุทธภัณฑ์ของทางราชการแล้ว ให้ผู้ขอยืมถือปฏิบัติ ดังนี้</w:t>
      </w:r>
    </w:p>
    <w:p w14:paraId="5599AE99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(๑) ใช้อาวุธปืน และยุทธภัณฑ์ของทางราชการที่ยืมเพื่อการปฏิบัติราชการ หรือกิจการใดๆที่เป็นไปเพื่อประโยชน์ของทางราชการ ตามระเบียบที่สำนักงานตำรวจแห่งชาติกำหนดเท่านั้น</w:t>
      </w:r>
    </w:p>
    <w:p w14:paraId="42C622C0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(๒) ทำความสะอาด ดูแลรักษาอาวุธปืน และยุทธภัณฑ์ของทางราชการ อย่างสม่ำเสมอเพื่อให้อาวุธปืน และยุทธภัณฑ์ของทางราชการอยู่ในสภาพสมบูรณ์ ยืดอายุการใช้งาน พร้อมสำหรับการใช้งาน และสามารถใช้งานได้อย่างมีประสิทธิภาพ</w:t>
      </w:r>
    </w:p>
    <w:p w14:paraId="089F14CB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(๓) เมื่อเสร็จสิ้นจากการปฏิบัติราชการแล้ว ผู้ยืมต้องนำอาวุธปืน และยุทธภัณฑ์ของทางราชการมาเก็บรักษาไว้ในสถานที่ที่กำหนด และดำเนินการส่งคืนแก่เจ้าหน้าที่ธุรการเพื่อดำเนินการบันทึกข้อมูลในบัญชีการเบิกจ่ายทรัพย์สินของทางราชการต่อไป</w:t>
      </w:r>
    </w:p>
    <w:p w14:paraId="5E2E2699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(๔) กรณีอาวุธปืน และยุทธภัณฑ์ของทางราชการที่ยืมเกิดชํารุดเสียหายใช้การไม่ได้ หรือสูญหายไป ให้ผู้ขอยืมดำเนินการแก้ไขซ่อมแซมให้คงสภาพเดิมโดยเสียคาใชจ่ายเอง หรือชดใช้เป็น พัสดุประเภท ชนิด ขนาด ลักษณะและคุณภาพอย่างเดียวกัน หรือชดใช้เป็นเงินตามราคาที่เป็นอยู่ในขณะยืม</w:t>
      </w:r>
    </w:p>
    <w:p w14:paraId="1F1C9529" w14:textId="77777777" w:rsidR="009C004F" w:rsidRPr="00FF70E1" w:rsidRDefault="00B92E38" w:rsidP="009C004F">
      <w:pPr>
        <w:spacing w:after="0" w:line="240" w:lineRule="auto"/>
        <w:ind w:firstLine="993"/>
      </w:pPr>
      <w:r w:rsidRPr="00FF70E1">
        <w:rPr>
          <w:cs/>
        </w:rPr>
        <w:t>๕.๓ แนวทางการยืม-ใช้ทรัพย์สินอื่น ๆ ของทางราชการ</w:t>
      </w:r>
    </w:p>
    <w:p w14:paraId="753792BD" w14:textId="77777777" w:rsidR="009C004F" w:rsidRPr="00FF70E1" w:rsidRDefault="00B92E38" w:rsidP="009C004F">
      <w:pPr>
        <w:spacing w:after="0" w:line="240" w:lineRule="auto"/>
        <w:ind w:firstLine="1418"/>
      </w:pPr>
      <w:r w:rsidRPr="00FF70E1">
        <w:rPr>
          <w:cs/>
        </w:rPr>
        <w:t>๕.๓.๑ หัวหน้างานในสังกัดสถานีตำรวจภูธรสารภี จังหวัดเชียงใหม่</w:t>
      </w:r>
      <w:r w:rsidR="009C004F" w:rsidRPr="00FF70E1">
        <w:rPr>
          <w:cs/>
        </w:rPr>
        <w:t xml:space="preserve"> </w:t>
      </w:r>
      <w:r w:rsidRPr="00FF70E1">
        <w:rPr>
          <w:cs/>
        </w:rPr>
        <w:t>ที่มีความประสงค์ใช้ทรัพย์สินของทางราชการ เป็นผู้รับผิดชอบการยืมทรัพย์สินของทางราชการ โดยจัดทำหลักฐานการยืมเป็นลายลักษณ์อักษร ตามแบบที่กรมบัญชีกลาง หรือสำนักงานตำรวจแห่งชาติกำหนด</w:t>
      </w:r>
    </w:p>
    <w:p w14:paraId="56AE73BB" w14:textId="299EB76C" w:rsidR="009C004F" w:rsidRPr="00FF70E1" w:rsidRDefault="00B92E38" w:rsidP="009C004F">
      <w:pPr>
        <w:spacing w:after="0" w:line="240" w:lineRule="auto"/>
        <w:ind w:firstLine="1418"/>
      </w:pPr>
      <w:r w:rsidRPr="00FF70E1">
        <w:rPr>
          <w:cs/>
        </w:rPr>
        <w:t>๕.๓.๒ สารวัตรฝ่ายอำนวยการสถานีตำรวจภูธรสารภี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หรือผู้ที่ได้รับมอบหมายจากผู้กำกับการสถานีตำรวจภูธรสารภี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ทำหน้าที่เป็นผู้ให้ยืม โดยรับผิดชอบการตรวจสอบเอกสารขอยืม ทรัพย์สินของทางราชการและเสนอผู้กำกับการสถานีตำรวจภูธรสารภี จังหวัดเชียงใหม่</w:t>
      </w:r>
      <w:r w:rsidR="009C004F" w:rsidRPr="00FF70E1">
        <w:rPr>
          <w:cs/>
        </w:rPr>
        <w:t xml:space="preserve"> </w:t>
      </w:r>
      <w:r w:rsidRPr="00FF70E1">
        <w:rPr>
          <w:cs/>
        </w:rPr>
        <w:t>พิจารณา อนุญาต/ไม่อนุญาต ให้ยืมทรัพย์สินของทางราชการ โดยคำนึงถึงความมีประสิทธิภาพ ความคุ้มค่า และเกิดประโยชน์สูงสุดในเชิงภารกิจของรัฐประกอบการให้ยืมด้วย</w:t>
      </w:r>
    </w:p>
    <w:p w14:paraId="7E96D79A" w14:textId="77777777" w:rsidR="009C004F" w:rsidRPr="00FF70E1" w:rsidRDefault="00B92E38" w:rsidP="009C004F">
      <w:pPr>
        <w:spacing w:after="0" w:line="240" w:lineRule="auto"/>
        <w:ind w:firstLine="1418"/>
      </w:pPr>
      <w:r w:rsidRPr="00FF70E1">
        <w:rPr>
          <w:cs/>
        </w:rPr>
        <w:t>๕.๓.๓ เมื่อได้รับอนุญาตให้ยืมทรัพย์สินของทางราชการแล้ว ผู้ให้ยืมถือปฏิบัติดังนี้</w:t>
      </w:r>
    </w:p>
    <w:p w14:paraId="443E6DA9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(๑) ดำเนินการเบิกจ่ายทรัพย์สินของทางราชการให้แก่ผู้ขอยืมตามระเบียบฯ ที่เกี่ยวข้อง</w:t>
      </w:r>
    </w:p>
    <w:p w14:paraId="2039F10B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(๒) บันทึกข้อมูลการเบิกจ่ายทรัพย์สินของทางราชการในบัญชีทรัพย์สินของทางราชการในความครอบครองของสถานีตำรวจภูธรสารภี จังหวัดเชียงใหม่ให้ถูกต้องตรงตามความเป็นจริง</w:t>
      </w:r>
    </w:p>
    <w:p w14:paraId="49AFD89E" w14:textId="7F518817" w:rsidR="00B92E38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(๓) ผู้ให้ยืมต้องกำหนดระยะเวลาส่งคืนทรัพย์สินของทางราชการให้สอดคลองกับเหตุผลความจำเป็นในการใช้ทรัพย์สินของทางราชการที่ยืมนั้น ทั้งนี้ ระยะเวลาการยืมสูงสุดสำหรับการยืมแต่ละคราวไม่ควรเกิน ๑ เดือน นับจากวันที่ยืมหรือระยะเวลาที่สำนักงานตำรวจแห่งชาติกำหนด แต่หากมีความจำเป็นอาจขอขยายระยะเวลาการยืมต่อไปได้ โดยดำเนินการให้มีหลักฐานการยืมที่ครอบคลุมระยะเวลายืมที่ขยายออกไปโดยนำข้อ ๔.๓.๑ มาใช้โดยอนุโลม</w:t>
      </w:r>
    </w:p>
    <w:p w14:paraId="0156B2FE" w14:textId="1708DC1B" w:rsidR="009C004F" w:rsidRPr="00FF70E1" w:rsidRDefault="009C004F" w:rsidP="009C004F">
      <w:pPr>
        <w:jc w:val="right"/>
      </w:pPr>
      <w:r w:rsidRPr="00FF70E1">
        <w:rPr>
          <w:cs/>
        </w:rPr>
        <w:t xml:space="preserve">(๔) เมื่อครบกำหนดยืมแล้ว </w:t>
      </w:r>
      <w:r w:rsidRPr="00FF70E1">
        <w:br w:type="page"/>
      </w:r>
    </w:p>
    <w:p w14:paraId="63726020" w14:textId="27AC130F" w:rsidR="009C004F" w:rsidRPr="00FF70E1" w:rsidRDefault="009C004F" w:rsidP="009C004F">
      <w:pPr>
        <w:spacing w:after="0" w:line="240" w:lineRule="auto"/>
        <w:jc w:val="center"/>
      </w:pPr>
      <w:r w:rsidRPr="00FF70E1">
        <w:lastRenderedPageBreak/>
        <w:t>- 5 -</w:t>
      </w:r>
    </w:p>
    <w:p w14:paraId="3C118A9E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(๔) เมื่อครบกำหนดยืมแล้ว หากผู้ขอยืมยังไม่ส่งคืนทรัพย์สินของทางราชการที่ยืมไป ผู้ให้ยืมเป็นผู้รับผิดชอบการติดตามทวงทรัพย์สินที่ให้ยืมไปคืนภายใน 5 วัน นับแต่วันครบกำหนด</w:t>
      </w:r>
    </w:p>
    <w:p w14:paraId="1E64EA53" w14:textId="3C14622F" w:rsidR="00B92E38" w:rsidRPr="00FF70E1" w:rsidRDefault="00B92E38" w:rsidP="009C004F">
      <w:pPr>
        <w:spacing w:after="0" w:line="240" w:lineRule="auto"/>
        <w:ind w:firstLine="1276"/>
      </w:pPr>
      <w:r w:rsidRPr="00FF70E1">
        <w:rPr>
          <w:cs/>
        </w:rPr>
        <w:t>๕.๓.๔ เมื่อได้รับอนุญาตให้ยืมทรัพย์สินของทางราชการแล้ว ให้ผู้ขอยืมถือปฏิบัติดังนี้</w:t>
      </w:r>
    </w:p>
    <w:p w14:paraId="44CE78B7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(๑) ใช้ทรัพย์สินของทางราชการที่ยืม เพื่อการปฏิบัติราชการหรือกิจการใด ๆ ที่ เป็นไปเพื่อประโยชนของทางราชการ ตามระเบียบที่สำนักงานตำรวจแห่งชาติกำหนดเท่านั้น</w:t>
      </w:r>
    </w:p>
    <w:p w14:paraId="58D7CAA6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(๒) ทำความสะอาด ดูแลรักษา ทรัพย์สินของทางราชการอย่างสม่ำเสมอ เพื่อให้ทรัพย์สินของทางราชการอยู่ในสภาพสมบูรณ์ ยืดอายุการใช้งาน พร้อมสำหรับการใช้งาน และสามารถใช้งานได้อย่างมีประสิทธิภาพ</w:t>
      </w:r>
    </w:p>
    <w:p w14:paraId="75193C1B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(๓) เมื่อเสร็จสิ้นจากการปฏิบัติราชการแล้ว ผู้ยืมต้องนำทรัพย์สินของทางราชการ มาเก็บรักษาไว้ในสถานที่ที่กำหนด และดำเนินการส่งคืนแก่เจ้าหน้าที่ธุรการเพื่อดำเนินการบันทึกข้อมูลในบัญชีการเบิกจ่ายทรัพย์สินของทางราชการต่อไป</w:t>
      </w:r>
    </w:p>
    <w:p w14:paraId="220BA794" w14:textId="77777777" w:rsidR="009C004F" w:rsidRPr="00FF70E1" w:rsidRDefault="00B92E38" w:rsidP="009C004F">
      <w:pPr>
        <w:spacing w:after="0" w:line="240" w:lineRule="auto"/>
        <w:ind w:firstLine="1843"/>
      </w:pPr>
      <w:r w:rsidRPr="00FF70E1">
        <w:rPr>
          <w:cs/>
        </w:rPr>
        <w:t>(๔) กรณีทรัพย์สินของทางราชการที่ยืมเกิดชํารุดเสียหาย ใช้การไม่ได้ หรือสูญหายไป ให้ผู้ขอยืมดำเนินการแก้ไขซ่อมแซมให้คงสภาพเดิมโดยเสียค่าใช้จ่ายเอง หรือชดใช้เป็นพัสดุประเภทชนิด ขนาด ลักษณะและคุณภาพอย่างเดียวกัน หรือชดใช้เป็นเงินตามราคาที่เป็นอยู่ในขณะยืม</w:t>
      </w:r>
    </w:p>
    <w:p w14:paraId="642D7B18" w14:textId="77777777" w:rsidR="009C004F" w:rsidRPr="00FF70E1" w:rsidRDefault="00B92E38" w:rsidP="009C004F">
      <w:pPr>
        <w:spacing w:after="0" w:line="240" w:lineRule="auto"/>
        <w:ind w:firstLine="1134"/>
      </w:pPr>
      <w:r w:rsidRPr="00FF70E1">
        <w:rPr>
          <w:b/>
          <w:bCs/>
          <w:cs/>
        </w:rPr>
        <w:t>ข้อ 6 แนวทางการจัดการเกี่ยวกับของบริจาค</w:t>
      </w:r>
    </w:p>
    <w:p w14:paraId="1892A4DE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๖.๑ การรับของบริจาคให้ถือปฏิบัติตามระเบียบกระทรวงการคลังว่าด้วยการรับเงิน หรือทรัพย์สินที่มีผู้บริจาคให้ทางราชการ พ.ศ. ๒๕๒๖ โดยกิจการใด ๆ ที่เกี่ยวของกับการยืม การเก็บรักษา และการตรวจสอบ ที่ไม่ได้ระบุไวในระเบียบดังกล่าวให้ถือปฏิบัติตามประกาศฉบับนี้โดยอนุโลม</w:t>
      </w:r>
    </w:p>
    <w:p w14:paraId="7AB943CE" w14:textId="48EF7C5B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๖.๒ เจ้าหน้าที่ธุรการสถานีตำรวจภูธรสารภี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รับผิดชอบการดำเนินการรับบริจาคคำสั่ง สำนักงานตำรวจแห่งชาติ เลขที่ ๖๖๙/๒๕๕๑ ลงวันที่ ๓๐ กันยายน ๒๕๕๑ เรื่อง กำหนดลักษณะและการมอบอำนาจหน้าที่การรับผิดชอบ</w:t>
      </w:r>
    </w:p>
    <w:p w14:paraId="2D45A74D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๖.๓ ในกรณีที่การบริจาคเงิน หรือสิ่งของที่มีมูลค่าเกินกว่าที่กำหนด ให้แจ้งกองพลาธิการเพื่อเสนอสำนักงานตำรวจแห่งชาติ ขออนุมัติออกใบอนุโมทนาในการบริจาค</w:t>
      </w:r>
    </w:p>
    <w:p w14:paraId="0AA4BACD" w14:textId="26828BE6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๖.๔ เมื่อได้รับอนุมัติรับบริจาคจากสำนักงานตำรวจแห่งชาติแล้ว ให้ผู้กำกับการสถานีตำรวจภูธรสารภี จังหวัดเชียงใหม่</w:t>
      </w:r>
      <w:r w:rsidR="00016018" w:rsidRPr="00FF70E1">
        <w:rPr>
          <w:cs/>
        </w:rPr>
        <w:t xml:space="preserve"> </w:t>
      </w:r>
      <w:r w:rsidRPr="00FF70E1">
        <w:rPr>
          <w:cs/>
        </w:rPr>
        <w:t>มอบหมายเจ้าหน้าที่ธุรการสถานีตำรวจภูธรสารภี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รับผิดชอบการจัดทำบัญชีคุมทรัพย์สินของทางราชการตามระเบียบที่เกี่ยวของ</w:t>
      </w:r>
    </w:p>
    <w:p w14:paraId="69F410FA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๖.๕ การใช้ทรัพย์สินที่ได้รับบริจาค ให้เป็นไปตามแนวทางการเบิกจ่ายทรัพย์สินของทางราชการ (ข้อ ๓) และแนวทางการยืมทรัพย์สินของทางราชการ (ข้อ ๔) แล้วแต่กรณี</w:t>
      </w:r>
    </w:p>
    <w:p w14:paraId="46D986D2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b/>
          <w:bCs/>
          <w:cs/>
        </w:rPr>
        <w:t>ข้อ ๗ แนวทางการจัดเก็บ เก็บรักษา และจำหน่ายของกลาง</w:t>
      </w:r>
    </w:p>
    <w:p w14:paraId="06B49EFF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 ถือปฏิบัติตามระเบียบสำนักงานตำรวจแห่งชาติ ว่าด้วยการเก็บรักษาและการจำหน่ายของกลาง พ.ศ.๒๕๖๕</w:t>
      </w:r>
    </w:p>
    <w:p w14:paraId="53872C09" w14:textId="316138D9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 xml:space="preserve">๗.๒ </w:t>
      </w:r>
      <w:r w:rsidR="00D554F7" w:rsidRPr="00FF70E1">
        <w:rPr>
          <w:cs/>
        </w:rPr>
        <w:t>รองผู้กำกับการ</w:t>
      </w:r>
      <w:r w:rsidRPr="00FF70E1">
        <w:rPr>
          <w:cs/>
        </w:rPr>
        <w:t xml:space="preserve"> (สอบสวน) 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หรือผู้รักษาการแทน รับผิดชอบการควบคุมดูแลการปฏิบัติ เกี่ยวกับเก็บรักษา และจำหน่ายของกลาง</w:t>
      </w:r>
    </w:p>
    <w:p w14:paraId="517FC64C" w14:textId="4DFE6316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๗.๓ ผู้กำกับการสถานีตำรวจภูธรสารภี จังหวัดเชียงใหม่</w:t>
      </w:r>
      <w:r w:rsidR="00E729BD" w:rsidRPr="00FF70E1">
        <w:rPr>
          <w:cs/>
        </w:rPr>
        <w:t xml:space="preserve"> </w:t>
      </w:r>
      <w:r w:rsidRPr="00FF70E1">
        <w:rPr>
          <w:cs/>
        </w:rPr>
        <w:t>หรือผู้รักษาการแทนตรวจสมุดยึดทรัพย์และ ของกลางเดือนละ ๑ ครั้ง ว่าพนักงานสอบสวนได้จัดการไปถูกต้องครบถ้วนหรือไม่</w:t>
      </w:r>
    </w:p>
    <w:p w14:paraId="091D6B45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๗.๔ พนักงานสอบสวน รับผิดชอบการจดบันทึกรูปพรรณของของกลางในรายงานประจำวันและสมุดยึดทรัพย์ของกลาง พร้อมระบุเลขลำดับ และติดเลขลำดับกำกับไว้ที่ของกลางด้วยก่อนนำไปเก็บรักษาในตู้เก็บรักษาของกลางที่ล๊อคกุญแจเรียบร้อย กรณีของกลางนั้นมีค่ามากเช่น เครื่องเพชร เครื่อง ทองรูปพรรณ เงินจำนวนมาก หรือ เอกสารสำคัญต่าง ๆ หากเก็บรักษาไว้ที่สถานีตำรวจจะไม่มั่นคง ให้ส่งของกลางที่บรรจุหีบห่อไปฝากไว้ที่กองบังคับการตำรวจภูธร</w:t>
      </w:r>
      <w:r w:rsidR="00016018" w:rsidRPr="00FF70E1">
        <w:rPr>
          <w:cs/>
        </w:rPr>
        <w:t>จังหวัดเชียงใหม่</w:t>
      </w:r>
      <w:r w:rsidRPr="00FF70E1">
        <w:rPr>
          <w:cs/>
        </w:rPr>
        <w:t>หากเก็บรักษาไว้ที่กองบังคับการตำรวจภูธร</w:t>
      </w:r>
      <w:r w:rsidR="00016018" w:rsidRPr="00FF70E1">
        <w:rPr>
          <w:cs/>
        </w:rPr>
        <w:t>จังหวัดเชียงใหม่</w:t>
      </w:r>
      <w:r w:rsidRPr="00FF70E1">
        <w:rPr>
          <w:cs/>
        </w:rPr>
        <w:t xml:space="preserve"> จะไม่มั่นคง ให้ส่งของกลางไปฝากไว้ที่กองการเงินสำนักงานตำรวจแห่งชาติ โดยให้ลงชื่อผู้ยึด ผู้มอบ ผู้รับ ไว้ในสมุดยึดทรัพย์ของกลาง และรายงานประจำวันเป็นสำคัญ</w:t>
      </w:r>
    </w:p>
    <w:p w14:paraId="108D8845" w14:textId="13B49C28" w:rsidR="00016018" w:rsidRPr="00FF70E1" w:rsidRDefault="00016018" w:rsidP="00016018">
      <w:pPr>
        <w:jc w:val="right"/>
      </w:pPr>
      <w:r w:rsidRPr="00FF70E1">
        <w:rPr>
          <w:cs/>
        </w:rPr>
        <w:t xml:space="preserve">๗.๕ หัวหน้างานสอบสวน </w:t>
      </w:r>
      <w:r w:rsidRPr="00FF70E1">
        <w:br w:type="page"/>
      </w:r>
    </w:p>
    <w:p w14:paraId="6E0CE410" w14:textId="121D3727" w:rsidR="00016018" w:rsidRPr="00FF70E1" w:rsidRDefault="00016018" w:rsidP="00016018">
      <w:pPr>
        <w:spacing w:after="0" w:line="240" w:lineRule="auto"/>
        <w:jc w:val="center"/>
      </w:pPr>
      <w:r w:rsidRPr="00FF70E1">
        <w:rPr>
          <w:cs/>
        </w:rPr>
        <w:lastRenderedPageBreak/>
        <w:t>- 6 -</w:t>
      </w:r>
    </w:p>
    <w:p w14:paraId="4DCC6DA1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๗.๕ หัวหน้างานสอบสวน สถานีตำรวจภูธรสารภี จังหวัดเชียงใหม่</w:t>
      </w:r>
      <w:r w:rsidR="00016018" w:rsidRPr="00FF70E1">
        <w:rPr>
          <w:cs/>
        </w:rPr>
        <w:t xml:space="preserve"> </w:t>
      </w:r>
      <w:r w:rsidRPr="00FF70E1">
        <w:rPr>
          <w:cs/>
        </w:rPr>
        <w:t>รับผิดชอบการเก็บรักษาลูกกุญแจ ตู้เก็บรักษาของกลาง</w:t>
      </w:r>
    </w:p>
    <w:p w14:paraId="364C5E17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๗.๖ เมื่อเห็นว่าของกลางที่เก็บรักษาไว้นั้น หมดความจำเป็นที่จะเก็บรักษาไว้ต่อไปให้ดำเนินการ ตามข้อ 415 ข้อ 416 หรือข้อ 417 แล้วแต่กรณี</w:t>
      </w:r>
    </w:p>
    <w:p w14:paraId="18EDCB74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๗.๗ ของกลางในคดีอาญาที่ทราบตัวผู้มีสิทธิจะได้รับของคืนอยู่แล้ว เมื่อเจ้าหน้าที่ได้แจ้งหรือประกาศให้ทราบ แต่ผู้นั้นยังไม่มารับของไปเกินกว่า 1 ปี นับแต่วันที่แจ้งหรือประกาศให้ทราบ ให้ริบของกลางนั้นเป็นของรัฐและหมายเหตุไว้ในบัญชี</w:t>
      </w:r>
    </w:p>
    <w:p w14:paraId="67570B1A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๗.๘ ของกลางในคดีอาญาที่ไม่ทราบตัวผู้มีสิทธิจะได้รับของคืน ให้ประกาศหาเจ้าของ ในกรณีที่ประกาศไปแล้ว 5 ปีนับแต่วันประกาศ ยังไม่ได้ตัวผู้มีสิทธิมารับของนั้น ให้ริบเป็นของรัฐและจัดการทำนองเดียวกัน อนึ่ง ถ้าปรากฏตัวผู้มีสิทธิจะได้รับของคืนในระหว่างเวลาประกาศและเจ้าหน้าที่ผู้รักษาได้แจ้งให้ทราบแล้ว แต่ผู้นั้นยังไม่มารับของคืนไปให้ถือกำหนดเวลา ๑ ปีนับแต่วันที่ผู้มีสิทธิได้ทราบ เว้นแต่ กำหนดเวลา ๕ ปี ที่ประกาศไว้ครบกำหนดก่อน ให้ถือตามกำหนดเวลาที่เร็วกว่า</w:t>
      </w:r>
    </w:p>
    <w:p w14:paraId="476FB5F8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๗.๙ ของกลางอย่างอื่นที่ปรากฏตัวผู้มีสิทธิได้รับตามกฎหมายแล้ว แต่ผู้นั้นยังไม่มารับของไป หากเป็นอสังหาริมทรัพย์ภายในกำหนดเวลา 10 ปี หรืออสังหาริมทรัพย์ภายในกำหนดเวลา 5</w:t>
      </w:r>
      <w:r w:rsidR="00016018" w:rsidRPr="00FF70E1">
        <w:t xml:space="preserve"> </w:t>
      </w:r>
      <w:r w:rsidRPr="00FF70E1">
        <w:rPr>
          <w:cs/>
        </w:rPr>
        <w:t>ปีนับแต่วันที่ผู้นั้นมีสิทธิจะได้รับของไปจากเจ้าหน้าที่ผู้รักษา ให้ริบเป็นของรัฐบาล และจัดการทำนองเดียวกับที่กล่าวมาแล้ว ทั้งนี้ ให้เจ้าหน้าที่ผู้รักษาแจ้งหรือประกาศให้ผู้นั้นมารับของคืนเสีย</w:t>
      </w:r>
    </w:p>
    <w:p w14:paraId="76930730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๗.๑๐ การแจ้งหรือประกาศของเจ้าหน้าที่ตามที่กล่าวมาแล้วนั้น เจ้าหน้าที่ผู้รักษาไม่จำเป็นจะต้องฟ้องว่า ผู้มีสิทธิควรจะได้รับไม่ได้ทราบข้อความที่แจ้งหรือประกาศ เป็นเหตุให้ผู้นั้นได้รับของคืน แต่หาก ภายในกำหนดเวลาที่กล่าว ผู้มีสิทธิควรได้รับได้แสดงความประสงค์ที่จะรับของคืนแต่มีเหตุขัดของมารับของนั้น ไปไม่ได้ใหเจ้าหน้าที่ผู้รักษา พิจารณาเหตุผลความจำเป็นจะผ่อนผันให้เวลาแก่ผู้นั้นตอไปอีกตามสมควรก็ได้ หากผู้มีสิทธิควรได้รับของกลางนั้น แสดงความจำนงว่าไม่ต้องการรับของคืนและขอมอบให้แก่รัฐ ดังนี้ให้ผู้มีหน้าที่จัดการบันทึกให้ผู้นั้นลงนามไว้เป็นหลักฐานให้ลงนามมอบไว้ในบัญชีของกลาง และรายงานประจำวันแล้วจัดการจำหน่ายตามระเบียบฯ ต่อไป</w:t>
      </w:r>
    </w:p>
    <w:p w14:paraId="00091453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๗.๑๑ ของกลางซึ่งตกเป็นของรัฐ หรือเป็นของที่บุคคลไม่อาจมีโดยชอบด้วยกฎหมาย ของกลางเหล่านั้นเป็นของที่ควรขาย เช่น อาวุธปืน เมื่อจะขายก็ให้ขายแก่บุคคลผู้ได้รับอนุญาตจากเจ้าพนักงานให้มีอาวุธปืนได้ เว้นแต่จะมีระเบียบให้ปฏิบัติเป็นอย่างอื่น</w:t>
      </w:r>
    </w:p>
    <w:p w14:paraId="6834D0DC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๗.๑๒ ของกลางซึ่งตกเป็นของรัฐและเป็นของที่ชำรุดเสียหายไม่มีราคาเป็นของที่ปราศจากราคา โดยสภาพของมันเอง หรือเป็นของบุคคลไม่อาจมีได้โดยชอบด้วยกฎหมาย เป็นของที่ไม่ควรขายให้สำรวจเสนอผู้บังคับบัญชาสั่งทำลายเสีย หรือส่งไปยังเจ้าหน้าที่แผนกการแห่งของนั้น แล้วแต่กรณี</w:t>
      </w:r>
    </w:p>
    <w:p w14:paraId="3C5F9731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๗.๑๓ ของกลางอย่างใดที่เป็นโบราณวัตถุหรือเป็นของแปลกประหลาด ซึ่งควรจะเก็บไว้เป็นเครื่องประดับสถานที่ราชการหรือพิพิธภัณฑ์สถานเป็นของที่ไม่ควรขายหรือทำลาย</w:t>
      </w:r>
    </w:p>
    <w:p w14:paraId="09CB9946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๗.๑๔ ของกลางอย่างใดที่เป็นของใหญ่โต หรือมีจำนวนมาก หรือที่ทำการไม่มีสถานที่จัดเก็บเพียงพอ ไม่สามารถจะนำมาเก็บรักษาไว้ได้ให้ฝากไว้ยังสถานีตำรวจอื่นเก็บรักษาไว้จนกว่าจะมารับคืนไป แล้วให้สถานีตำรวจนั้นรับฝากไว้ลงรายงานประจำวันและสมุดยึดทรัพย์ของกลางตามระเบียบ หากจำเป็นต้องจัดหาสถานที่อื่นนอกจากตามวรรคหนึ่ง ในการเก็บรักษาของกลางและจัดจ้างผู้ดูแลรักษาสถานที่ ก็ให้ดำเนินการตามระเบียบของกลางราชการว่าด้วยการพัสดุ</w:t>
      </w:r>
    </w:p>
    <w:p w14:paraId="674412F7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๗.๑๕ ของกลางอย่างใดเห็นว่าหากเก็บรักษาไว้อาจเน่าเปื่อยเสียหายได้ก่อนที่คดีจะส่งฟ้องศาล จะจำหน่ายหรือป้องกันมิให้เน่าเปื่อยก็ให้จัดการไปตามสมควร เช่น เนื้อโค กระบือ สุกรจะขายเอาเงินเก็บรักษาไวก็ได้ ถ้าของกลางรายใดมีการเถียงกรรมสิทธิ์หรือเป็นพยานหลักฐานสำคัญประกอบคดี หากกระทำไปจะเกิดการคัดค้านได้ในภายหลัง ให้ระงับไม่ต้องขายหรือจัดการดังกล่าวมาข้างต้น</w:t>
      </w:r>
    </w:p>
    <w:p w14:paraId="29F2E28B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๗.๑๖ ของกลางอย่างใดจับได้ โดยสงสัยวาจะเป็นสิ่งของที่ได้มาจากการกระทำความผิดให้ผู้อ้างว่าเป็นเจ้าของนำหลักฐานมาแสดง หากนำหลักฐานมาแสดงไม่ได้ หรือไม่นำมาก่อนก็ดีให้พนักงานสอบสวนส่งของกลางนั้นไปตรวจสอบที่กองทะเบียนประวัติอาชญากร กองบัญชาการตำรวจสอบสวนกลาง หากไม่ตรงกับบัญชีที่มีผู้มารองทุกข์ของหายไว้ ให้ออกประกาศหาเจ้าของโดยติดไว้ที่หน้าสถานีตำรวจเช่นเดียวกับ การเก็บของตก</w:t>
      </w:r>
    </w:p>
    <w:p w14:paraId="5241D93C" w14:textId="7DF33918" w:rsidR="00016018" w:rsidRPr="00FF70E1" w:rsidRDefault="00016018" w:rsidP="00016018">
      <w:pPr>
        <w:spacing w:after="0" w:line="240" w:lineRule="auto"/>
        <w:ind w:firstLine="1134"/>
        <w:jc w:val="right"/>
      </w:pPr>
      <w:r w:rsidRPr="00FF70E1">
        <w:rPr>
          <w:cs/>
        </w:rPr>
        <w:t>๗.๑๗ ผู้รักษาของกลางคนใด</w:t>
      </w:r>
    </w:p>
    <w:p w14:paraId="3EEF3779" w14:textId="12E1453A" w:rsidR="0057517A" w:rsidRPr="00FF70E1" w:rsidRDefault="0057517A" w:rsidP="0057517A">
      <w:pPr>
        <w:spacing w:after="0" w:line="240" w:lineRule="auto"/>
        <w:jc w:val="center"/>
      </w:pPr>
      <w:r w:rsidRPr="00FF70E1">
        <w:rPr>
          <w:cs/>
        </w:rPr>
        <w:lastRenderedPageBreak/>
        <w:t>- 7 -</w:t>
      </w:r>
    </w:p>
    <w:p w14:paraId="23CA21C8" w14:textId="13C31AFE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๗.๑๗ ผู้รักษาของกลางคนใดจงใจหรือเลินเล่อ ละเลย หรือดัดแปลงแก้ไขของกลางให้เปลี่ยนไปจากสภาพที่เป็นอยู่เดิม จงใจหรือเลินเล่อสำรวจของกลางให้ผิดไปจากความจริงหรือนำของกลางที่ยังไม่ควรจำหน่าย ไปจำหน่ายจนเป็นเหตุให้เกิดการเสียหายขึ้น หรือเอาของกลางไปใช้โดยมิใช่เพื่อการรักษาของนั้น หรือยักยอกไว้เป็นของตนเสีย นอกจากจะต้องได้รับโทษอันจะพึงมีตามกฎหมาย หรือโทษตามพระราชบัญญัติระเบียบขาราชการพลเรือนที่ใช้อยู่แล้ว ยังจะต้องชดใช้ราคาของ หรือคาเสียหายแทนอีกส่วนหนึ่งด้วย</w:t>
      </w:r>
    </w:p>
    <w:p w14:paraId="0414FECD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๗.๑๘ เมื่อมีการแต่งตั้งให้ไปรับตำแหน่งที่อื่น ผู้มีหน้าที่เก็บรักษาของกลางและผู้ที่จะมารับหน้าที่ใหม่จะต้องส่งมอบของกลางแก่กันให้เสร็จก่อนเดินทางไปรับตำแหน่งใหม่ แต่หากฝ่ายหนึ่งฝ่ายใดไม่สามารถเดินทางมารับมอบของกลางได้ภายในเวลาที่กำหนดได้ ให้มอบของกลางให้แก่ผู้รักษาราชการแทนรับไว้แล้วมีผู้มารับตำแหนงใหม่ ให้ดำเนินการรับมอบหมายของกลางจากผู้รักษาราชการให้แล้วเสร็จภายใน 15 วัน นับแต่วันเดินทางมารับตำแหน่งใหม่ หน้าที่ของผู้รับมอบต้องสำรวจสิ่งของให้ถูกต้องตรงกับรายการในบัญชี ของกลางใดไม่ส่งมอบด้วยเหตุใด ให้หมายเหตุไว้ให้ชัดเจน แล้วลงชื่อกำกับไว้ทั้งผู้มอบและผู้รับมอบ เมื่อรับมอบแล้วให้เสนอผู้บังคับบัญชาทราบ หากมีการบกพร่องก็ให้ผู้บังคับบัญชาสั่งดำเนินการสอบสวนต่อไป เมื่อผู้รับมอบได้ลงชื่อรับมอบของกลางแล้ว ถือว่าได้รับของกลางไว้ถูกต้องตามจำนวนที่ปรากฎในบัญชี และผู้มอบก็พ้นจากหน้าที่ และความรับผิดชอบเท่าที่ปรากฎในบัญชีของกลางที่มีอยู่อย่างไม่บกพร่องในขณะที่รับมอบต่อกันเท่านั้น หากปรากฏว่าขาดตกบกพร่องในจำนวนสิ่งของขึ้นภายหลังผู้รับมอบจะต้องเป็นผู้รับผิด</w:t>
      </w:r>
    </w:p>
    <w:p w14:paraId="659C29F7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๗.๑๙ ผู้มีหน้าที่รักษาของกลางจะมอบหน้าที่รักษาของกลางให้ผู้อยู่ในบังคับบัญชารักษาแทนก็ได้ ในกรณีของกลางบางสิ่งบางอย่างนั้นเป็นของไม่สลักสำคัญ หรือเป็นของที่สมควรจะมอบหมายได้ หรือด้วยความจำเป็นในหน้าที่ชั่วคราว แต่การมอบหน้าที่นี้จะต้องรับผิดชอบเมื่อเกิดการเสียหายขึ้น เว้นแต่จะพิสูจน์ได้ว่าเป็นเพราะเหตุสุดวิสัยหรือไม่สามารถจะคุ้มครองได้</w:t>
      </w:r>
    </w:p>
    <w:p w14:paraId="6B458EED" w14:textId="77777777" w:rsidR="00016018" w:rsidRPr="00FF70E1" w:rsidRDefault="00B92E38" w:rsidP="00016018">
      <w:pPr>
        <w:spacing w:after="0" w:line="240" w:lineRule="auto"/>
        <w:ind w:firstLine="1134"/>
      </w:pPr>
      <w:r w:rsidRPr="00FF70E1">
        <w:rPr>
          <w:cs/>
        </w:rPr>
        <w:t>๗.๒๐ การเก็บรักษาเอกสารและวัตถุของกลางต่าง ๆ ซึ่งต้องหรือไม่ต้องส่งไปตรวจพิสูจน์ ที่กองพิสูจน์หลักฐาน ให้ปฏิบัติตามคำแนะนำในเอกสารคู่มือของกองพิสูจน์หลักฐานตามข้อ 419</w:t>
      </w:r>
      <w:r w:rsidR="00016018" w:rsidRPr="00FF70E1">
        <w:t xml:space="preserve"> </w:t>
      </w:r>
      <w:r w:rsidRPr="00FF70E1">
        <w:rPr>
          <w:cs/>
        </w:rPr>
        <w:t>เอกสารและวัตถุของกลางใดที่จำเป็นจะต้องตรวจพิสูจน์ ให้พนักงานสอบสวนรีบส่งไปยังกองพิสูจน์หลักฐาน กองบัญชาการตำรวจสอบสวนกลางโดยเร็ว พร้อมกับบันทึกแสดงรายละเอียดของเอกสารและวัตถุของกลางที่ได้มา โดยให้พนักงานสอบสวนปฏิบัติดังต่อไปนี้</w:t>
      </w:r>
    </w:p>
    <w:p w14:paraId="627C0554" w14:textId="77777777" w:rsidR="00016018" w:rsidRPr="00FF70E1" w:rsidRDefault="00B92E38" w:rsidP="00016018">
      <w:pPr>
        <w:spacing w:after="0" w:line="240" w:lineRule="auto"/>
        <w:ind w:firstLine="1418"/>
      </w:pPr>
      <w:r w:rsidRPr="00FF70E1">
        <w:rPr>
          <w:cs/>
        </w:rPr>
        <w:t>(1) การส่งเรื่องไปให้ตรวจพิสูจน์ให้พนักงานสอบสวนแจ้งข้อหา พฤติการณ์ข้อเท็จจริงในกรณีเรื่องนั้น ๆ ให้ชัดเจนตลอดจนชื่อผู้เสียหาย ชื่อผู้ต้องหา พยานเอกสาร พยานวัตถุ ตรวจหรือเก็บได้ ที่ไหนเมื่อใด ความประสงค์ในการที่จะให้ทำการตรวจพิสูจน์ และข้อความอื่น ๆ ที่สมควรแจ้งไปให้ทราบ</w:t>
      </w:r>
    </w:p>
    <w:p w14:paraId="2806A41D" w14:textId="77777777" w:rsidR="00016018" w:rsidRPr="00FF70E1" w:rsidRDefault="00B92E38" w:rsidP="00016018">
      <w:pPr>
        <w:spacing w:after="0" w:line="240" w:lineRule="auto"/>
        <w:ind w:firstLine="1418"/>
      </w:pPr>
      <w:r w:rsidRPr="00FF70E1">
        <w:rPr>
          <w:cs/>
        </w:rPr>
        <w:t>(2) เอกสารหรือวัตถุของกลางใดที่จะต้องส่งไปตรวจพิสูจน์ ให้ส่งไปที่กองพิสูจน์หลักฐานโดยเร็วที่สุด เพื่อไม่ให้เสียผลในการตรวจพิสูจน์</w:t>
      </w:r>
    </w:p>
    <w:p w14:paraId="466BBCF3" w14:textId="77777777" w:rsidR="00016018" w:rsidRPr="00FF70E1" w:rsidRDefault="00B92E38" w:rsidP="00016018">
      <w:pPr>
        <w:spacing w:after="0" w:line="240" w:lineRule="auto"/>
        <w:ind w:firstLine="1418"/>
      </w:pPr>
      <w:r w:rsidRPr="00FF70E1">
        <w:rPr>
          <w:cs/>
        </w:rPr>
        <w:t>(3) เอกสารหรือวัตถุของกลางที่ได้มา ให้บันทึกลักษณะสภาพ สถานที่ วันเวลาที่พบเอกสารหรือวัตถุของกลางนั้น ๆ โดยจดบันทึกเป็นข้อความสั้น ๆ หรือบันทึกลงในแผนที่สังเขปหรือถ้าสามารถ จะถ่ายภาพของกลางและสถานที่พบได้ ก็ให้ทำการถ่ายภาพไว้ด้วย</w:t>
      </w:r>
    </w:p>
    <w:p w14:paraId="72A70EDB" w14:textId="77777777" w:rsidR="00016018" w:rsidRPr="00FF70E1" w:rsidRDefault="00B92E38" w:rsidP="00016018">
      <w:pPr>
        <w:spacing w:after="0" w:line="240" w:lineRule="auto"/>
        <w:ind w:firstLine="1418"/>
      </w:pPr>
      <w:r w:rsidRPr="00FF70E1">
        <w:rPr>
          <w:cs/>
        </w:rPr>
        <w:t>(4) เอกสารหรือวัตถุของกลางใด ต้องทำเครื่องหมายเพื่อให้จดจำได้ ก็ให้ทำเครื่องหมายไว้ตามคำแนะนำในเอกสารคู่มือของกองพิสูจน์หลักฐาน</w:t>
      </w:r>
    </w:p>
    <w:p w14:paraId="32669780" w14:textId="77777777" w:rsidR="00016018" w:rsidRPr="00FF70E1" w:rsidRDefault="00B92E38" w:rsidP="00016018">
      <w:pPr>
        <w:spacing w:after="0" w:line="240" w:lineRule="auto"/>
        <w:ind w:firstLine="1418"/>
      </w:pPr>
      <w:r w:rsidRPr="00FF70E1">
        <w:rPr>
          <w:cs/>
        </w:rPr>
        <w:t>(5) การบรรจุหีบห่อเอกสารหรือวัตถุของกลางนั้นจะต้องทำให้เรียบร้อย ตีตราครั่งและมีป้ายบอกชื่อคดีชนิด จำนวนของกลาง โดยแยกออกเป็นรายปี</w:t>
      </w:r>
    </w:p>
    <w:p w14:paraId="2E07B1A2" w14:textId="77777777" w:rsidR="0057517A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(6) การรับการส่งเอกสารหรือวัตถุของกลางแต่ละครั้งนั้น จะต้องมีหลักฐานในการรับส่งทุกครั้ง(7) การส่งเอกสารหรือวัตถุของกลางไปทำการตรวจพิสูจน์ ให้บันทึกข้อความตามแบบที่กำหนดส่งไปพร้อมกับเอกสารหรือวัตถุของกลางที่ขอให้ทำการตรวจพิสูจน์</w:t>
      </w:r>
    </w:p>
    <w:p w14:paraId="696088AE" w14:textId="77777777" w:rsidR="0057517A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(8) เมื่อได้รับแจงจากกองพิสูจน์หลักฐานให้มารับของกลางซึ่งได้ทำการตรวจพิสูจน์เสร็จแล้ว ต้องมารับคืนโดยเร็วที่สุดนับจากวันที่ได้รับแจ้ง</w:t>
      </w:r>
    </w:p>
    <w:p w14:paraId="2AE2ABC0" w14:textId="7CC452FB" w:rsidR="0057517A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(9) ในกรณีที่บรรจุหีบห่อและการนำส่งของกลางไม่เป็นไปตามระเบียบฯ ที่กำหนดกองพิสูจน์หลักฐานอาจไม่รับตรวจพิสูจน์ให้ก็ได้</w:t>
      </w:r>
    </w:p>
    <w:p w14:paraId="12B06298" w14:textId="77777777" w:rsidR="0057517A" w:rsidRPr="00FF70E1" w:rsidRDefault="0057517A">
      <w:r w:rsidRPr="00FF70E1">
        <w:br w:type="page"/>
      </w:r>
    </w:p>
    <w:p w14:paraId="6BE64A7B" w14:textId="6F9D9A34" w:rsidR="0057517A" w:rsidRPr="00FF70E1" w:rsidRDefault="0057517A" w:rsidP="0057517A">
      <w:pPr>
        <w:spacing w:after="0" w:line="240" w:lineRule="auto"/>
        <w:jc w:val="center"/>
      </w:pPr>
      <w:r w:rsidRPr="00FF70E1">
        <w:rPr>
          <w:cs/>
        </w:rPr>
        <w:lastRenderedPageBreak/>
        <w:t>- 8 -</w:t>
      </w:r>
    </w:p>
    <w:p w14:paraId="5FC3B6EB" w14:textId="77777777" w:rsidR="0057517A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(10) การปฏิบัติเกี่ยวกับการส่งเอกสารหรือวัตถุของกลางไปทำการตรวจพิสูจน์ตลอดจนการเก็บรักษาและบรรจุหีบห่อเอกสารหรือวัตถุของกลางแต่ละประเภท ให้ปฏิบัติตามคำแนะนำในเอกสารคู่มือของกองพิสูจน์หลักฐาน</w:t>
      </w:r>
    </w:p>
    <w:p w14:paraId="42C0B0DA" w14:textId="77777777" w:rsidR="0057517A" w:rsidRPr="00FF70E1" w:rsidRDefault="00B92E38" w:rsidP="0057517A">
      <w:pPr>
        <w:spacing w:after="0" w:line="240" w:lineRule="auto"/>
        <w:ind w:firstLine="993"/>
      </w:pPr>
      <w:r w:rsidRPr="00FF70E1">
        <w:rPr>
          <w:b/>
          <w:bCs/>
          <w:cs/>
        </w:rPr>
        <w:t>ข้อ ๘ แนวทางการจัดเก็บสำนวนการสอบสวนคดีอาญาและคดีจราจร</w:t>
      </w:r>
    </w:p>
    <w:p w14:paraId="166B91CE" w14:textId="77777777" w:rsidR="0057517A" w:rsidRPr="00FF70E1" w:rsidRDefault="00B92E38" w:rsidP="0057517A">
      <w:pPr>
        <w:spacing w:after="0" w:line="240" w:lineRule="auto"/>
        <w:ind w:firstLine="993"/>
      </w:pPr>
      <w:r w:rsidRPr="00FF70E1">
        <w:rPr>
          <w:cs/>
        </w:rPr>
        <w:t xml:space="preserve">๘.๑ </w:t>
      </w:r>
      <w:r w:rsidR="0057517A" w:rsidRPr="00FF70E1">
        <w:rPr>
          <w:cs/>
        </w:rPr>
        <w:t>รองผู้กำกับการ</w:t>
      </w:r>
      <w:r w:rsidRPr="00FF70E1">
        <w:rPr>
          <w:cs/>
        </w:rPr>
        <w:t xml:space="preserve"> (สอบสวน) สถานีตำรวจภูธรสารภี จังหวัดเชียงใหม่</w:t>
      </w:r>
      <w:r w:rsidR="0057517A" w:rsidRPr="00FF70E1">
        <w:rPr>
          <w:cs/>
        </w:rPr>
        <w:t xml:space="preserve"> </w:t>
      </w:r>
      <w:r w:rsidRPr="00FF70E1">
        <w:rPr>
          <w:cs/>
        </w:rPr>
        <w:t>หรือผู้รักษาการแทน รับผิดชอบการเก็บรักษา พร้อมทั้งเก็บรายละเอียดแนวทางการจัดเก็บรักษาของกลางที่ยึด อายัด เพื่อป้องกันไม่ให้ถูกสับเปลี่ยน หรือไม่นำเข้าระบบหรือเข้าระบบบางส่วน เพื่อแลกกับการเรียกรับผลประโยชน์ทั้งทางคดีและรับทรัพย์สินมีระบบควบคุมที่เพียงพอ และเหมาะสมตามประเภท</w:t>
      </w:r>
    </w:p>
    <w:p w14:paraId="4B1038E9" w14:textId="77777777" w:rsidR="0057517A" w:rsidRPr="00FF70E1" w:rsidRDefault="00B92E38" w:rsidP="0057517A">
      <w:pPr>
        <w:spacing w:after="0" w:line="240" w:lineRule="auto"/>
        <w:ind w:firstLine="993"/>
      </w:pPr>
      <w:r w:rsidRPr="00FF70E1">
        <w:rPr>
          <w:cs/>
        </w:rPr>
        <w:t>๘.๒ เจ้าหน้าที่ธุรการคดีสถานีตำรวจภูธรสารภี จังหวัดเชียงใหม่</w:t>
      </w:r>
      <w:r w:rsidR="0057517A" w:rsidRPr="00FF70E1">
        <w:rPr>
          <w:cs/>
        </w:rPr>
        <w:t xml:space="preserve"> </w:t>
      </w:r>
      <w:r w:rsidRPr="00FF70E1">
        <w:rPr>
          <w:cs/>
        </w:rPr>
        <w:t>หรือผู้ที่ได้รับมอบหมายจาก</w:t>
      </w:r>
      <w:r w:rsidR="0057517A" w:rsidRPr="00FF70E1">
        <w:rPr>
          <w:cs/>
        </w:rPr>
        <w:t xml:space="preserve"> </w:t>
      </w:r>
      <w:r w:rsidRPr="00FF70E1">
        <w:rPr>
          <w:cs/>
        </w:rPr>
        <w:t>หัวหน้างานสอบสวน รับผิดชอบดำเนินการ ดังนี้</w:t>
      </w:r>
    </w:p>
    <w:p w14:paraId="06C17434" w14:textId="77777777" w:rsidR="0057517A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(๑) จัดทำบัญชีคุมสำนวนแยกเป็นรายปีโดยแยกประเภทสำนวนเป็น คดีอาญา และคดีจราจร พร้อมระบุรายละเอียดของสำนวน มีเลขคดีชื่อพนักงานสอบสวน ข้อกล่าวหา เลขบัญชีของกลางที่ยึด อายัด ซึ่งตรงกับสมุดคุมบัญชีของกลาง เพื่อป้องกันไม่ใหถูกสับเปลี่ยนหรือไม่นำเข้าระบบ หรือเข้าระบบบางส่วน เพื่อแลกกับการเรียกรับผลประโยชนทั้งทางคดีและรับทรัพย์สินมีระบบควบคุมที่เพียงพอ และให้จัดทำบัญชี สำนวนในระบบอิเล็กทรอนิกซ์ของหน่วย เพื่อสะดวกแก่การตรวจสอบและค้นหา</w:t>
      </w:r>
    </w:p>
    <w:p w14:paraId="67FA4A99" w14:textId="0CA32A95" w:rsidR="0057517A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(๒) ออกคำสั่งผู้รับผิดชอบการเก็บสำนวน</w:t>
      </w:r>
    </w:p>
    <w:p w14:paraId="5B1677F5" w14:textId="0E24008A" w:rsidR="00C30594" w:rsidRPr="00FF70E1" w:rsidRDefault="00B92E38" w:rsidP="0057517A">
      <w:pPr>
        <w:spacing w:after="0" w:line="240" w:lineRule="auto"/>
        <w:ind w:firstLine="1418"/>
      </w:pPr>
      <w:r w:rsidRPr="00FF70E1">
        <w:rPr>
          <w:cs/>
        </w:rPr>
        <w:t>(๓) จัดสถานที่เก็บสำนวนให้เป็นระบบ เป็นสัดส่วน</w:t>
      </w:r>
    </w:p>
    <w:p w14:paraId="7BB5A3FC" w14:textId="2DBA3FEC" w:rsidR="0057517A" w:rsidRPr="00FF70E1" w:rsidRDefault="00B72B83" w:rsidP="0057517A">
      <w:pPr>
        <w:spacing w:before="120" w:after="0" w:line="360" w:lineRule="exact"/>
        <w:ind w:firstLine="1276"/>
        <w:rPr>
          <w:sz w:val="32"/>
          <w:szCs w:val="32"/>
        </w:rPr>
      </w:pPr>
      <w:r w:rsidRPr="00FF70E1">
        <w:rPr>
          <w:noProof/>
        </w:rPr>
        <w:drawing>
          <wp:anchor distT="0" distB="0" distL="114300" distR="114300" simplePos="0" relativeHeight="251658240" behindDoc="1" locked="0" layoutInCell="1" allowOverlap="1" wp14:anchorId="135933E0" wp14:editId="040F5B98">
            <wp:simplePos x="0" y="0"/>
            <wp:positionH relativeFrom="column">
              <wp:posOffset>3175635</wp:posOffset>
            </wp:positionH>
            <wp:positionV relativeFrom="paragraph">
              <wp:posOffset>264795</wp:posOffset>
            </wp:positionV>
            <wp:extent cx="800100" cy="10382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7A" w:rsidRPr="00FF70E1">
        <w:rPr>
          <w:sz w:val="32"/>
          <w:szCs w:val="32"/>
          <w:cs/>
        </w:rPr>
        <w:t>จึงประกาศมาให้ทราบโดยทั่วกัน</w:t>
      </w:r>
    </w:p>
    <w:p w14:paraId="3BA47153" w14:textId="362E6A8C" w:rsidR="00B72B83" w:rsidRPr="00FF70E1" w:rsidRDefault="0057517A" w:rsidP="0057517A">
      <w:pPr>
        <w:spacing w:before="120" w:after="0" w:line="360" w:lineRule="exact"/>
        <w:ind w:firstLine="1276"/>
        <w:rPr>
          <w:sz w:val="32"/>
          <w:szCs w:val="32"/>
        </w:rPr>
      </w:pPr>
      <w:r w:rsidRPr="00FF70E1">
        <w:rPr>
          <w:sz w:val="32"/>
          <w:szCs w:val="32"/>
          <w:cs/>
        </w:rPr>
        <w:t xml:space="preserve">ประกาศ ณ วันที่ </w:t>
      </w:r>
      <w:r w:rsidR="00B72B83" w:rsidRPr="00FF70E1">
        <w:rPr>
          <w:sz w:val="32"/>
          <w:szCs w:val="32"/>
          <w:cs/>
        </w:rPr>
        <w:t>12 มีนาคม</w:t>
      </w:r>
      <w:r w:rsidRPr="00FF70E1">
        <w:rPr>
          <w:sz w:val="32"/>
          <w:szCs w:val="32"/>
          <w:cs/>
        </w:rPr>
        <w:t xml:space="preserve"> 256</w:t>
      </w:r>
      <w:r w:rsidR="00B72B83" w:rsidRPr="00FF70E1">
        <w:rPr>
          <w:sz w:val="32"/>
          <w:szCs w:val="32"/>
          <w:cs/>
        </w:rPr>
        <w:t>7</w:t>
      </w:r>
    </w:p>
    <w:p w14:paraId="5E945D14" w14:textId="77777777" w:rsidR="0057517A" w:rsidRPr="00FF70E1" w:rsidRDefault="0057517A" w:rsidP="0057517A">
      <w:pPr>
        <w:spacing w:before="120" w:after="0" w:line="360" w:lineRule="exact"/>
        <w:ind w:firstLine="1276"/>
        <w:rPr>
          <w:sz w:val="32"/>
          <w:szCs w:val="32"/>
        </w:rPr>
      </w:pPr>
      <w:r w:rsidRPr="00FF70E1">
        <w:rPr>
          <w:sz w:val="32"/>
          <w:szCs w:val="32"/>
        </w:rPr>
        <w:tab/>
      </w:r>
    </w:p>
    <w:p w14:paraId="7CC3C2FF" w14:textId="00C6B4B8" w:rsidR="0057517A" w:rsidRPr="00FF70E1" w:rsidRDefault="0057517A" w:rsidP="0057517A">
      <w:pPr>
        <w:spacing w:before="120" w:after="0" w:line="360" w:lineRule="exact"/>
        <w:ind w:left="2880" w:firstLine="720"/>
        <w:rPr>
          <w:sz w:val="32"/>
          <w:szCs w:val="32"/>
          <w:cs/>
        </w:rPr>
      </w:pPr>
      <w:r w:rsidRPr="00FF70E1">
        <w:rPr>
          <w:sz w:val="32"/>
          <w:szCs w:val="32"/>
          <w:cs/>
        </w:rPr>
        <w:t>พันตำรวจเอก</w:t>
      </w:r>
    </w:p>
    <w:p w14:paraId="7D1CB5B5" w14:textId="3F0CDB89" w:rsidR="0057517A" w:rsidRPr="00FF70E1" w:rsidRDefault="0057517A" w:rsidP="00B72B83">
      <w:pPr>
        <w:spacing w:after="0" w:line="360" w:lineRule="exact"/>
        <w:ind w:left="4320" w:firstLine="720"/>
        <w:rPr>
          <w:sz w:val="32"/>
          <w:szCs w:val="32"/>
        </w:rPr>
      </w:pPr>
      <w:r w:rsidRPr="00FF70E1">
        <w:rPr>
          <w:sz w:val="32"/>
          <w:szCs w:val="32"/>
          <w:cs/>
        </w:rPr>
        <w:t xml:space="preserve">( </w:t>
      </w:r>
      <w:r w:rsidR="00B72B83" w:rsidRPr="00FF70E1">
        <w:rPr>
          <w:sz w:val="32"/>
          <w:szCs w:val="32"/>
          <w:cs/>
        </w:rPr>
        <w:t>จิรภาส  ศักดิ์สูง</w:t>
      </w:r>
      <w:r w:rsidRPr="00FF70E1">
        <w:rPr>
          <w:sz w:val="32"/>
          <w:szCs w:val="32"/>
          <w:cs/>
        </w:rPr>
        <w:t xml:space="preserve"> )</w:t>
      </w:r>
    </w:p>
    <w:p w14:paraId="5173D15F" w14:textId="77777777" w:rsidR="0057517A" w:rsidRPr="00FF70E1" w:rsidRDefault="0057517A" w:rsidP="0057517A">
      <w:pPr>
        <w:spacing w:after="0" w:line="360" w:lineRule="exact"/>
        <w:ind w:left="2880" w:firstLine="720"/>
        <w:rPr>
          <w:sz w:val="32"/>
          <w:szCs w:val="32"/>
        </w:rPr>
      </w:pPr>
      <w:r w:rsidRPr="00FF70E1">
        <w:rPr>
          <w:sz w:val="32"/>
          <w:szCs w:val="32"/>
          <w:cs/>
        </w:rPr>
        <w:t>ผู้กำกับการสถานีตำรวจภูธรสารภี จังหวัดเชียงใหม่</w:t>
      </w:r>
    </w:p>
    <w:p w14:paraId="5E0833BC" w14:textId="77777777" w:rsidR="0057517A" w:rsidRPr="00FF70E1" w:rsidRDefault="0057517A" w:rsidP="0057517A">
      <w:pPr>
        <w:spacing w:after="0" w:line="240" w:lineRule="auto"/>
        <w:ind w:firstLine="1418"/>
      </w:pPr>
    </w:p>
    <w:sectPr w:rsidR="0057517A" w:rsidRPr="00FF70E1" w:rsidSect="00DD7D7D">
      <w:pgSz w:w="11906" w:h="16838"/>
      <w:pgMar w:top="1440" w:right="99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38"/>
    <w:rsid w:val="00016018"/>
    <w:rsid w:val="002419E6"/>
    <w:rsid w:val="002B72AE"/>
    <w:rsid w:val="004E08BE"/>
    <w:rsid w:val="0057517A"/>
    <w:rsid w:val="009C004F"/>
    <w:rsid w:val="00B72B83"/>
    <w:rsid w:val="00B92E38"/>
    <w:rsid w:val="00C30594"/>
    <w:rsid w:val="00D554F7"/>
    <w:rsid w:val="00DD7D7D"/>
    <w:rsid w:val="00E729BD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2D55"/>
  <w15:chartTrackingRefBased/>
  <w15:docId w15:val="{AA1E74E3-B22D-448F-8568-60830C96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0"/>
        <w:szCs w:val="30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วิชัย สารปัน</cp:lastModifiedBy>
  <cp:revision>2</cp:revision>
  <cp:lastPrinted>2024-03-18T03:37:00Z</cp:lastPrinted>
  <dcterms:created xsi:type="dcterms:W3CDTF">2024-03-25T05:38:00Z</dcterms:created>
  <dcterms:modified xsi:type="dcterms:W3CDTF">2024-03-25T05:38:00Z</dcterms:modified>
</cp:coreProperties>
</file>